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AD58E" w14:textId="011F7158" w:rsidR="00776B87" w:rsidRPr="00375D5D" w:rsidRDefault="00776B87" w:rsidP="00497170">
      <w:pPr>
        <w:pStyle w:val="Default"/>
        <w:jc w:val="center"/>
        <w:rPr>
          <w:rFonts w:hAnsi="標楷體"/>
          <w:bCs/>
          <w:sz w:val="32"/>
          <w:szCs w:val="32"/>
        </w:rPr>
      </w:pPr>
      <w:r w:rsidRPr="00375D5D">
        <w:rPr>
          <w:rFonts w:hAnsi="標楷體" w:hint="eastAsia"/>
          <w:bCs/>
          <w:sz w:val="32"/>
          <w:szCs w:val="32"/>
        </w:rPr>
        <w:t>臺北市住宅及都市更新中心</w:t>
      </w:r>
    </w:p>
    <w:p w14:paraId="764F95EE" w14:textId="7EBF4CA2" w:rsidR="00C80853" w:rsidRPr="00375D5D" w:rsidRDefault="000B69FF" w:rsidP="00C80853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kern w:val="2"/>
          <w:sz w:val="32"/>
          <w:szCs w:val="28"/>
        </w:rPr>
      </w:pPr>
      <w:bookmarkStart w:id="0" w:name="_Hlk115266824"/>
      <w:r w:rsidRPr="00375D5D">
        <w:rPr>
          <w:rFonts w:ascii="Times New Roman" w:hAnsi="Times New Roman" w:cs="Times New Roman" w:hint="eastAsia"/>
          <w:b/>
          <w:bCs/>
          <w:color w:val="auto"/>
          <w:kern w:val="2"/>
          <w:sz w:val="32"/>
          <w:szCs w:val="28"/>
        </w:rPr>
        <w:t>臺北市</w:t>
      </w:r>
      <w:r w:rsidRPr="00375D5D">
        <w:rPr>
          <w:rFonts w:ascii="Times New Roman" w:hAnsi="Times New Roman" w:cs="Times New Roman"/>
          <w:b/>
          <w:bCs/>
          <w:color w:val="auto"/>
          <w:kern w:val="2"/>
          <w:sz w:val="32"/>
          <w:szCs w:val="28"/>
        </w:rPr>
        <w:t>18</w:t>
      </w:r>
      <w:r w:rsidRPr="00375D5D">
        <w:rPr>
          <w:rFonts w:ascii="Times New Roman" w:hAnsi="Times New Roman" w:cs="Times New Roman"/>
          <w:b/>
          <w:bCs/>
          <w:color w:val="auto"/>
          <w:kern w:val="2"/>
          <w:sz w:val="32"/>
          <w:szCs w:val="28"/>
        </w:rPr>
        <w:t>處社會住宅投保住宅火災及地震基本保險、商業火災險附加地震險勞務採購案</w:t>
      </w:r>
      <w:proofErr w:type="gramStart"/>
      <w:r w:rsidR="00C80853" w:rsidRPr="00375D5D">
        <w:rPr>
          <w:rFonts w:ascii="Times New Roman" w:hAnsi="Times New Roman" w:cs="Times New Roman" w:hint="eastAsia"/>
          <w:b/>
          <w:bCs/>
          <w:color w:val="auto"/>
          <w:kern w:val="2"/>
          <w:sz w:val="32"/>
          <w:szCs w:val="28"/>
        </w:rPr>
        <w:t>（</w:t>
      </w:r>
      <w:proofErr w:type="gramEnd"/>
      <w:r w:rsidR="00C80853" w:rsidRPr="00375D5D">
        <w:rPr>
          <w:rFonts w:ascii="Times New Roman" w:hAnsi="Times New Roman" w:cs="Times New Roman" w:hint="eastAsia"/>
          <w:b/>
          <w:bCs/>
          <w:color w:val="auto"/>
          <w:kern w:val="2"/>
          <w:sz w:val="32"/>
          <w:szCs w:val="28"/>
        </w:rPr>
        <w:t>案號：</w:t>
      </w:r>
      <w:r w:rsidR="008B3843" w:rsidRPr="008B3843">
        <w:rPr>
          <w:rFonts w:ascii="Times New Roman" w:hAnsi="Times New Roman" w:cs="Times New Roman"/>
          <w:b/>
          <w:bCs/>
          <w:color w:val="auto"/>
          <w:kern w:val="2"/>
          <w:sz w:val="32"/>
          <w:szCs w:val="28"/>
        </w:rPr>
        <w:t>1150818</w:t>
      </w:r>
      <w:proofErr w:type="gramStart"/>
      <w:r w:rsidR="00C80853" w:rsidRPr="00375D5D">
        <w:rPr>
          <w:rFonts w:ascii="Times New Roman" w:hAnsi="Times New Roman" w:cs="Times New Roman"/>
          <w:b/>
          <w:bCs/>
          <w:color w:val="auto"/>
          <w:kern w:val="2"/>
          <w:sz w:val="32"/>
          <w:szCs w:val="28"/>
        </w:rPr>
        <w:t>）</w:t>
      </w:r>
      <w:proofErr w:type="gramEnd"/>
    </w:p>
    <w:p w14:paraId="7707CA82" w14:textId="41365F12" w:rsidR="00FE6820" w:rsidRPr="00375D5D" w:rsidRDefault="00FE6820" w:rsidP="00C80853">
      <w:pPr>
        <w:pStyle w:val="Default"/>
        <w:jc w:val="center"/>
        <w:rPr>
          <w:rFonts w:hAnsi="標楷體"/>
          <w:b/>
          <w:sz w:val="32"/>
          <w:szCs w:val="32"/>
        </w:rPr>
      </w:pPr>
      <w:r w:rsidRPr="00375D5D">
        <w:rPr>
          <w:rFonts w:hAnsi="標楷體" w:hint="eastAsia"/>
          <w:b/>
          <w:sz w:val="32"/>
          <w:szCs w:val="32"/>
        </w:rPr>
        <w:t>【</w:t>
      </w:r>
      <w:bookmarkEnd w:id="0"/>
      <w:r w:rsidRPr="00375D5D">
        <w:rPr>
          <w:rFonts w:hAnsi="標楷體" w:hint="eastAsia"/>
          <w:b/>
          <w:sz w:val="32"/>
          <w:szCs w:val="32"/>
        </w:rPr>
        <w:t>投保需求說明書</w:t>
      </w:r>
      <w:bookmarkStart w:id="1" w:name="_Hlk115266828"/>
      <w:r w:rsidRPr="00375D5D">
        <w:rPr>
          <w:rFonts w:hAnsi="標楷體" w:hint="eastAsia"/>
          <w:b/>
          <w:sz w:val="32"/>
          <w:szCs w:val="32"/>
        </w:rPr>
        <w:t>】</w:t>
      </w:r>
      <w:bookmarkEnd w:id="1"/>
    </w:p>
    <w:p w14:paraId="511398DB" w14:textId="16D5A030" w:rsidR="0046066C" w:rsidRPr="00375D5D" w:rsidRDefault="00497170">
      <w:pPr>
        <w:rPr>
          <w:b/>
          <w:bCs/>
          <w:sz w:val="32"/>
          <w:szCs w:val="32"/>
        </w:rPr>
      </w:pPr>
      <w:r w:rsidRPr="00375D5D">
        <w:rPr>
          <w:rFonts w:hint="eastAsia"/>
          <w:b/>
          <w:bCs/>
          <w:sz w:val="32"/>
          <w:szCs w:val="32"/>
        </w:rPr>
        <w:t>壹、委託緣由</w:t>
      </w:r>
    </w:p>
    <w:p w14:paraId="1955EAAD" w14:textId="30802164" w:rsidR="00300374" w:rsidRPr="00375D5D" w:rsidRDefault="003248F0" w:rsidP="00CD7D5E">
      <w:pPr>
        <w:spacing w:line="500" w:lineRule="exact"/>
        <w:ind w:firstLineChars="200" w:firstLine="560"/>
        <w:jc w:val="both"/>
        <w:rPr>
          <w:b/>
          <w:bCs/>
          <w:sz w:val="32"/>
          <w:szCs w:val="32"/>
        </w:rPr>
      </w:pPr>
      <w:bookmarkStart w:id="2" w:name="_Hlk115266835"/>
      <w:r w:rsidRPr="00375D5D">
        <w:rPr>
          <w:rFonts w:ascii="Times New Roman" w:eastAsia="標楷體" w:hAnsi="Times New Roman" w:hint="eastAsia"/>
          <w:sz w:val="28"/>
          <w:szCs w:val="28"/>
        </w:rPr>
        <w:t>臺北市住宅及都市更新中心（以下簡稱本中心）受臺北市政府委託經營管理</w:t>
      </w:r>
      <w:r w:rsidR="00D40560" w:rsidRPr="00375D5D">
        <w:rPr>
          <w:rFonts w:ascii="Times New Roman" w:eastAsia="標楷體" w:hAnsi="Times New Roman" w:hint="eastAsia"/>
          <w:sz w:val="28"/>
          <w:szCs w:val="28"/>
        </w:rPr>
        <w:t>及無償</w:t>
      </w:r>
      <w:r w:rsidR="00366BC0" w:rsidRPr="00375D5D">
        <w:rPr>
          <w:rFonts w:ascii="Times New Roman" w:eastAsia="標楷體" w:hAnsi="Times New Roman" w:hint="eastAsia"/>
          <w:sz w:val="28"/>
          <w:szCs w:val="28"/>
        </w:rPr>
        <w:t>提供</w:t>
      </w:r>
      <w:r w:rsidR="00FB0B8E" w:rsidRPr="00375D5D">
        <w:rPr>
          <w:rFonts w:ascii="Times New Roman" w:eastAsia="標楷體" w:hAnsi="Times New Roman" w:hint="eastAsia"/>
          <w:sz w:val="28"/>
          <w:szCs w:val="28"/>
        </w:rPr>
        <w:t>「</w:t>
      </w:r>
      <w:r w:rsidR="000B69FF" w:rsidRPr="00375D5D">
        <w:rPr>
          <w:rFonts w:ascii="Times New Roman" w:eastAsia="標楷體" w:hAnsi="Times New Roman" w:hint="eastAsia"/>
          <w:sz w:val="28"/>
          <w:szCs w:val="28"/>
        </w:rPr>
        <w:t>小彎、</w:t>
      </w:r>
      <w:r w:rsidR="000B69FF" w:rsidRPr="00375D5D">
        <w:rPr>
          <w:rFonts w:ascii="Times New Roman" w:eastAsia="標楷體" w:hAnsi="Times New Roman"/>
          <w:sz w:val="28"/>
          <w:szCs w:val="28"/>
        </w:rPr>
        <w:t>行善</w:t>
      </w:r>
      <w:r w:rsidR="000B69FF" w:rsidRPr="00375D5D">
        <w:rPr>
          <w:rFonts w:ascii="Times New Roman" w:eastAsia="標楷體" w:hAnsi="Times New Roman" w:hint="eastAsia"/>
          <w:sz w:val="28"/>
          <w:szCs w:val="28"/>
        </w:rPr>
        <w:t>、</w:t>
      </w:r>
      <w:proofErr w:type="gramStart"/>
      <w:r w:rsidR="000B69FF" w:rsidRPr="00375D5D">
        <w:rPr>
          <w:rFonts w:ascii="Times New Roman" w:eastAsia="標楷體" w:hAnsi="Times New Roman"/>
          <w:sz w:val="28"/>
          <w:szCs w:val="28"/>
        </w:rPr>
        <w:t>樟</w:t>
      </w:r>
      <w:proofErr w:type="gramEnd"/>
      <w:r w:rsidR="000B69FF" w:rsidRPr="00375D5D">
        <w:rPr>
          <w:rFonts w:ascii="Times New Roman" w:eastAsia="標楷體" w:hAnsi="Times New Roman"/>
          <w:sz w:val="28"/>
          <w:szCs w:val="28"/>
        </w:rPr>
        <w:t>新水岸</w:t>
      </w:r>
      <w:r w:rsidR="000B69FF" w:rsidRPr="00375D5D">
        <w:rPr>
          <w:rFonts w:ascii="Times New Roman" w:eastAsia="標楷體" w:hAnsi="Times New Roman" w:hint="eastAsia"/>
          <w:sz w:val="28"/>
          <w:szCs w:val="28"/>
        </w:rPr>
        <w:t>、</w:t>
      </w:r>
      <w:r w:rsidR="000B69FF" w:rsidRPr="00375D5D">
        <w:rPr>
          <w:rFonts w:ascii="Times New Roman" w:eastAsia="標楷體" w:hAnsi="Times New Roman"/>
          <w:sz w:val="28"/>
          <w:szCs w:val="28"/>
        </w:rPr>
        <w:t>興隆</w:t>
      </w:r>
      <w:r w:rsidR="000B69FF" w:rsidRPr="00375D5D">
        <w:rPr>
          <w:rFonts w:ascii="Times New Roman" w:eastAsia="標楷體" w:hAnsi="Times New Roman"/>
          <w:sz w:val="28"/>
          <w:szCs w:val="28"/>
        </w:rPr>
        <w:t>A</w:t>
      </w:r>
      <w:r w:rsidR="000B69FF" w:rsidRPr="00375D5D">
        <w:rPr>
          <w:rFonts w:ascii="Times New Roman" w:eastAsia="標楷體" w:hAnsi="Times New Roman"/>
          <w:sz w:val="28"/>
          <w:szCs w:val="28"/>
        </w:rPr>
        <w:t>區</w:t>
      </w:r>
      <w:r w:rsidR="000B69FF" w:rsidRPr="00375D5D">
        <w:rPr>
          <w:rFonts w:ascii="Times New Roman" w:eastAsia="標楷體" w:hAnsi="Times New Roman" w:hint="eastAsia"/>
          <w:sz w:val="28"/>
          <w:szCs w:val="28"/>
        </w:rPr>
        <w:t>、</w:t>
      </w:r>
      <w:r w:rsidR="000B69FF" w:rsidRPr="00375D5D">
        <w:rPr>
          <w:rFonts w:ascii="Times New Roman" w:eastAsia="標楷體" w:hAnsi="Times New Roman"/>
          <w:sz w:val="28"/>
          <w:szCs w:val="28"/>
        </w:rPr>
        <w:t>經貿</w:t>
      </w:r>
      <w:r w:rsidR="000B69FF" w:rsidRPr="00375D5D">
        <w:rPr>
          <w:rFonts w:ascii="Times New Roman" w:eastAsia="標楷體" w:hAnsi="Times New Roman" w:hint="eastAsia"/>
          <w:sz w:val="28"/>
          <w:szCs w:val="28"/>
        </w:rPr>
        <w:t>、行天宮、</w:t>
      </w:r>
      <w:r w:rsidR="000B69FF" w:rsidRPr="00375D5D">
        <w:rPr>
          <w:rFonts w:ascii="Times New Roman" w:eastAsia="標楷體" w:hAnsi="Times New Roman"/>
          <w:sz w:val="28"/>
          <w:szCs w:val="28"/>
        </w:rPr>
        <w:t>大龍</w:t>
      </w:r>
      <w:proofErr w:type="gramStart"/>
      <w:r w:rsidR="000B69FF" w:rsidRPr="00375D5D">
        <w:rPr>
          <w:rFonts w:ascii="Times New Roman" w:eastAsia="標楷體" w:hAnsi="Times New Roman"/>
          <w:sz w:val="28"/>
          <w:szCs w:val="28"/>
        </w:rPr>
        <w:t>峒</w:t>
      </w:r>
      <w:proofErr w:type="gramEnd"/>
      <w:r w:rsidR="000B69FF" w:rsidRPr="00375D5D">
        <w:rPr>
          <w:rFonts w:ascii="Times New Roman" w:eastAsia="標楷體" w:hAnsi="Times New Roman" w:hint="eastAsia"/>
          <w:sz w:val="28"/>
          <w:szCs w:val="28"/>
        </w:rPr>
        <w:t>、</w:t>
      </w:r>
      <w:r w:rsidR="000B69FF" w:rsidRPr="00375D5D">
        <w:rPr>
          <w:rFonts w:ascii="Times New Roman" w:eastAsia="標楷體" w:hAnsi="Times New Roman"/>
          <w:sz w:val="28"/>
          <w:szCs w:val="28"/>
        </w:rPr>
        <w:t>敦煌</w:t>
      </w:r>
      <w:r w:rsidR="000B69FF" w:rsidRPr="00375D5D">
        <w:rPr>
          <w:rFonts w:ascii="Times New Roman" w:eastAsia="標楷體" w:hAnsi="Times New Roman" w:hint="eastAsia"/>
          <w:sz w:val="28"/>
          <w:szCs w:val="28"/>
        </w:rPr>
        <w:t>、</w:t>
      </w:r>
      <w:r w:rsidR="000B69FF" w:rsidRPr="00375D5D">
        <w:rPr>
          <w:rFonts w:ascii="Times New Roman" w:eastAsia="標楷體" w:hAnsi="Times New Roman"/>
          <w:sz w:val="28"/>
          <w:szCs w:val="28"/>
        </w:rPr>
        <w:t>萬隆站</w:t>
      </w:r>
      <w:r w:rsidR="000B69FF" w:rsidRPr="00375D5D">
        <w:rPr>
          <w:rFonts w:ascii="Times New Roman" w:eastAsia="標楷體" w:hAnsi="Times New Roman" w:hint="eastAsia"/>
          <w:sz w:val="28"/>
          <w:szCs w:val="28"/>
        </w:rPr>
        <w:t>、</w:t>
      </w:r>
      <w:r w:rsidR="000B69FF" w:rsidRPr="00375D5D">
        <w:rPr>
          <w:rFonts w:ascii="Times New Roman" w:eastAsia="標楷體" w:hAnsi="Times New Roman"/>
          <w:sz w:val="28"/>
          <w:szCs w:val="28"/>
        </w:rPr>
        <w:t>景文</w:t>
      </w:r>
      <w:r w:rsidR="000B69FF" w:rsidRPr="00375D5D">
        <w:rPr>
          <w:rFonts w:ascii="Times New Roman" w:eastAsia="標楷體" w:hAnsi="Times New Roman" w:hint="eastAsia"/>
          <w:sz w:val="28"/>
          <w:szCs w:val="28"/>
        </w:rPr>
        <w:t>、</w:t>
      </w:r>
      <w:r w:rsidR="000B69FF" w:rsidRPr="00375D5D">
        <w:rPr>
          <w:rFonts w:ascii="Times New Roman" w:eastAsia="標楷體" w:hAnsi="Times New Roman"/>
          <w:sz w:val="28"/>
          <w:szCs w:val="28"/>
        </w:rPr>
        <w:t>永平</w:t>
      </w:r>
      <w:r w:rsidR="000B69FF" w:rsidRPr="00375D5D">
        <w:rPr>
          <w:rFonts w:ascii="Times New Roman" w:eastAsia="標楷體" w:hAnsi="Times New Roman" w:hint="eastAsia"/>
          <w:sz w:val="28"/>
          <w:szCs w:val="28"/>
        </w:rPr>
        <w:t>、</w:t>
      </w:r>
      <w:r w:rsidR="000B69FF" w:rsidRPr="00375D5D">
        <w:rPr>
          <w:rFonts w:ascii="Times New Roman" w:eastAsia="標楷體" w:hAnsi="Times New Roman"/>
          <w:sz w:val="28"/>
          <w:szCs w:val="28"/>
        </w:rPr>
        <w:t>興隆</w:t>
      </w:r>
      <w:r w:rsidR="000B69FF" w:rsidRPr="00375D5D">
        <w:rPr>
          <w:rFonts w:ascii="Times New Roman" w:eastAsia="標楷體" w:hAnsi="Times New Roman"/>
          <w:sz w:val="28"/>
          <w:szCs w:val="28"/>
        </w:rPr>
        <w:t>D1</w:t>
      </w:r>
      <w:r w:rsidR="000B69FF" w:rsidRPr="00375D5D">
        <w:rPr>
          <w:rFonts w:ascii="Times New Roman" w:eastAsia="標楷體" w:hAnsi="Times New Roman" w:hint="eastAsia"/>
          <w:sz w:val="28"/>
          <w:szCs w:val="28"/>
        </w:rPr>
        <w:t>、</w:t>
      </w:r>
      <w:r w:rsidR="000B69FF" w:rsidRPr="00375D5D">
        <w:rPr>
          <w:rFonts w:ascii="Times New Roman" w:eastAsia="標楷體" w:hAnsi="Times New Roman"/>
          <w:sz w:val="28"/>
          <w:szCs w:val="28"/>
        </w:rPr>
        <w:t>新興</w:t>
      </w:r>
      <w:r w:rsidR="000B69FF" w:rsidRPr="00375D5D">
        <w:rPr>
          <w:rFonts w:ascii="Times New Roman" w:eastAsia="標楷體" w:hAnsi="Times New Roman" w:hint="eastAsia"/>
          <w:sz w:val="28"/>
          <w:szCs w:val="28"/>
        </w:rPr>
        <w:t>、</w:t>
      </w:r>
      <w:r w:rsidR="000B69FF" w:rsidRPr="00375D5D">
        <w:rPr>
          <w:rFonts w:ascii="Times New Roman" w:eastAsia="標楷體" w:hAnsi="Times New Roman"/>
          <w:sz w:val="28"/>
          <w:szCs w:val="28"/>
        </w:rPr>
        <w:t>金龍</w:t>
      </w:r>
      <w:r w:rsidR="000B69FF" w:rsidRPr="00375D5D">
        <w:rPr>
          <w:rFonts w:ascii="Times New Roman" w:eastAsia="標楷體" w:hAnsi="Times New Roman" w:hint="eastAsia"/>
          <w:sz w:val="28"/>
          <w:szCs w:val="28"/>
        </w:rPr>
        <w:t>、</w:t>
      </w:r>
      <w:r w:rsidR="000B69FF" w:rsidRPr="00375D5D">
        <w:rPr>
          <w:rFonts w:ascii="Times New Roman" w:eastAsia="標楷體" w:hAnsi="Times New Roman"/>
          <w:sz w:val="28"/>
          <w:szCs w:val="28"/>
        </w:rPr>
        <w:t>基三中繼</w:t>
      </w:r>
      <w:r w:rsidR="000B69FF" w:rsidRPr="00375D5D">
        <w:rPr>
          <w:rFonts w:ascii="Times New Roman" w:eastAsia="標楷體" w:hAnsi="Times New Roman" w:hint="eastAsia"/>
          <w:sz w:val="28"/>
          <w:szCs w:val="28"/>
        </w:rPr>
        <w:t>、</w:t>
      </w:r>
      <w:r w:rsidR="000B69FF" w:rsidRPr="00375D5D">
        <w:rPr>
          <w:rFonts w:ascii="Times New Roman" w:eastAsia="標楷體" w:hAnsi="Times New Roman"/>
          <w:sz w:val="28"/>
          <w:szCs w:val="28"/>
        </w:rPr>
        <w:t>斯文里三期</w:t>
      </w:r>
      <w:r w:rsidR="000B69FF" w:rsidRPr="00375D5D">
        <w:rPr>
          <w:rFonts w:ascii="Times New Roman" w:eastAsia="標楷體" w:hAnsi="Times New Roman" w:hint="eastAsia"/>
          <w:sz w:val="28"/>
          <w:szCs w:val="28"/>
        </w:rPr>
        <w:t>、</w:t>
      </w:r>
      <w:r w:rsidR="000B69FF" w:rsidRPr="00375D5D">
        <w:rPr>
          <w:rFonts w:ascii="Times New Roman" w:eastAsia="標楷體" w:hAnsi="Times New Roman"/>
          <w:sz w:val="28"/>
          <w:szCs w:val="28"/>
        </w:rPr>
        <w:t>南港機廠</w:t>
      </w:r>
      <w:r w:rsidR="000B69FF" w:rsidRPr="00375D5D">
        <w:rPr>
          <w:rFonts w:ascii="Times New Roman" w:eastAsia="標楷體" w:hAnsi="Times New Roman" w:hint="eastAsia"/>
          <w:sz w:val="28"/>
          <w:szCs w:val="28"/>
        </w:rPr>
        <w:t>、</w:t>
      </w:r>
      <w:r w:rsidR="000B69FF" w:rsidRPr="00375D5D">
        <w:rPr>
          <w:rFonts w:ascii="Times New Roman" w:eastAsia="標楷體" w:hAnsi="Times New Roman"/>
          <w:sz w:val="28"/>
          <w:szCs w:val="28"/>
        </w:rPr>
        <w:t>力行</w:t>
      </w:r>
      <w:r w:rsidR="00FB0B8E" w:rsidRPr="00375D5D">
        <w:rPr>
          <w:rFonts w:ascii="Times New Roman" w:eastAsia="標楷體" w:hAnsi="Times New Roman"/>
          <w:sz w:val="28"/>
          <w:szCs w:val="28"/>
        </w:rPr>
        <w:t>」等</w:t>
      </w:r>
      <w:r w:rsidR="00CA1CCE" w:rsidRPr="00375D5D">
        <w:rPr>
          <w:rFonts w:ascii="Times New Roman" w:eastAsia="標楷體" w:hAnsi="Times New Roman" w:hint="eastAsia"/>
          <w:sz w:val="28"/>
          <w:szCs w:val="28"/>
        </w:rPr>
        <w:t>18</w:t>
      </w:r>
      <w:r w:rsidR="00FB0B8E" w:rsidRPr="00375D5D">
        <w:rPr>
          <w:rFonts w:ascii="Times New Roman" w:eastAsia="標楷體" w:hAnsi="Times New Roman"/>
          <w:sz w:val="28"/>
          <w:szCs w:val="28"/>
        </w:rPr>
        <w:t>處社會住宅</w:t>
      </w:r>
      <w:r w:rsidRPr="00375D5D">
        <w:rPr>
          <w:rFonts w:ascii="Times New Roman" w:eastAsia="標楷體" w:hAnsi="Times New Roman" w:hint="eastAsia"/>
          <w:sz w:val="28"/>
          <w:szCs w:val="28"/>
        </w:rPr>
        <w:t>，為使</w:t>
      </w:r>
      <w:proofErr w:type="gramStart"/>
      <w:r w:rsidRPr="00375D5D">
        <w:rPr>
          <w:rFonts w:ascii="Times New Roman" w:eastAsia="標楷體" w:hAnsi="Times New Roman" w:hint="eastAsia"/>
          <w:sz w:val="28"/>
          <w:szCs w:val="28"/>
        </w:rPr>
        <w:t>各社宅建築物</w:t>
      </w:r>
      <w:proofErr w:type="gramEnd"/>
      <w:r w:rsidRPr="00375D5D">
        <w:rPr>
          <w:rFonts w:ascii="Times New Roman" w:eastAsia="標楷體" w:hAnsi="Times New Roman" w:hint="eastAsia"/>
          <w:sz w:val="28"/>
          <w:szCs w:val="28"/>
        </w:rPr>
        <w:t>財產獲得保障，</w:t>
      </w:r>
      <w:r w:rsidR="00601900" w:rsidRPr="00375D5D">
        <w:rPr>
          <w:rFonts w:ascii="Times New Roman" w:eastAsia="標楷體" w:hAnsi="Times New Roman" w:hint="eastAsia"/>
          <w:sz w:val="28"/>
          <w:szCs w:val="28"/>
        </w:rPr>
        <w:t>進行</w:t>
      </w:r>
      <w:bookmarkEnd w:id="2"/>
      <w:r w:rsidR="00CD7D5E" w:rsidRPr="00375D5D">
        <w:rPr>
          <w:rFonts w:ascii="Times New Roman" w:eastAsia="標楷體" w:hAnsi="Times New Roman" w:hint="eastAsia"/>
          <w:sz w:val="28"/>
          <w:szCs w:val="28"/>
        </w:rPr>
        <w:t>住宅火災及地震基本保險、商業火災險附加地震險投保作業。</w:t>
      </w:r>
      <w:r w:rsidR="00300374" w:rsidRPr="00375D5D">
        <w:rPr>
          <w:rFonts w:hint="eastAsia"/>
          <w:b/>
          <w:bCs/>
          <w:sz w:val="32"/>
          <w:szCs w:val="32"/>
        </w:rPr>
        <w:t>貳、委託標的</w:t>
      </w:r>
    </w:p>
    <w:p w14:paraId="6F277628" w14:textId="53EA6BB5" w:rsidR="00300374" w:rsidRPr="00375D5D" w:rsidRDefault="00A51A84" w:rsidP="00267804">
      <w:pPr>
        <w:spacing w:line="500" w:lineRule="exact"/>
        <w:ind w:firstLineChars="200" w:firstLine="560"/>
        <w:jc w:val="both"/>
        <w:textDirection w:val="lrTbV"/>
        <w:rPr>
          <w:rFonts w:ascii="Times New Roman" w:eastAsia="標楷體" w:hAnsi="Times New Roman"/>
          <w:sz w:val="28"/>
          <w:szCs w:val="28"/>
        </w:rPr>
      </w:pPr>
      <w:bookmarkStart w:id="3" w:name="_Hlk115266866"/>
      <w:r w:rsidRPr="00375D5D">
        <w:rPr>
          <w:rFonts w:ascii="Times New Roman" w:eastAsia="標楷體" w:hAnsi="Times New Roman" w:hint="eastAsia"/>
          <w:sz w:val="28"/>
          <w:szCs w:val="28"/>
        </w:rPr>
        <w:t xml:space="preserve">  </w:t>
      </w:r>
      <w:r w:rsidR="00300374" w:rsidRPr="00375D5D">
        <w:rPr>
          <w:rFonts w:ascii="Times New Roman" w:eastAsia="標楷體" w:hAnsi="Times New Roman" w:hint="eastAsia"/>
          <w:sz w:val="28"/>
          <w:szCs w:val="28"/>
        </w:rPr>
        <w:t>廠商應提供本中心下列服務工作項目：</w:t>
      </w:r>
    </w:p>
    <w:p w14:paraId="57ECCC06" w14:textId="4979BD60" w:rsidR="00300374" w:rsidRPr="00375D5D" w:rsidRDefault="00300374" w:rsidP="00267804">
      <w:pPr>
        <w:pStyle w:val="a7"/>
        <w:numPr>
          <w:ilvl w:val="0"/>
          <w:numId w:val="4"/>
        </w:numPr>
        <w:spacing w:line="500" w:lineRule="exact"/>
        <w:ind w:leftChars="0" w:left="851" w:hanging="567"/>
        <w:jc w:val="both"/>
        <w:textDirection w:val="lrTbV"/>
        <w:rPr>
          <w:rFonts w:ascii="Times New Roman" w:eastAsia="標楷體" w:hAnsi="Times New Roman"/>
          <w:sz w:val="28"/>
          <w:szCs w:val="28"/>
        </w:rPr>
      </w:pPr>
      <w:r w:rsidRPr="00375D5D">
        <w:rPr>
          <w:rFonts w:ascii="Times New Roman" w:eastAsia="標楷體" w:hAnsi="Times New Roman" w:hint="eastAsia"/>
          <w:sz w:val="28"/>
          <w:szCs w:val="28"/>
        </w:rPr>
        <w:t>辦理本中心經管</w:t>
      </w:r>
      <w:r w:rsidR="00CA1CCE" w:rsidRPr="00375D5D">
        <w:rPr>
          <w:rFonts w:ascii="Times New Roman" w:eastAsia="標楷體" w:hAnsi="Times New Roman" w:hint="eastAsia"/>
          <w:sz w:val="28"/>
          <w:szCs w:val="28"/>
        </w:rPr>
        <w:t>18</w:t>
      </w:r>
      <w:r w:rsidRPr="00375D5D">
        <w:rPr>
          <w:rFonts w:ascii="Times New Roman" w:eastAsia="標楷體" w:hAnsi="Times New Roman" w:hint="eastAsia"/>
          <w:sz w:val="28"/>
          <w:szCs w:val="28"/>
        </w:rPr>
        <w:t>處建築物之</w:t>
      </w:r>
      <w:r w:rsidR="00C43B85" w:rsidRPr="00375D5D">
        <w:rPr>
          <w:rFonts w:ascii="Times New Roman" w:eastAsia="標楷體" w:hAnsi="Times New Roman" w:hint="eastAsia"/>
          <w:sz w:val="28"/>
          <w:szCs w:val="28"/>
        </w:rPr>
        <w:t>住宅火災及地震基本保險</w:t>
      </w:r>
      <w:r w:rsidR="008B3843" w:rsidRPr="00375D5D">
        <w:rPr>
          <w:rFonts w:ascii="Times New Roman" w:eastAsia="標楷體" w:hAnsi="Times New Roman" w:hint="eastAsia"/>
          <w:sz w:val="28"/>
          <w:szCs w:val="28"/>
        </w:rPr>
        <w:t>、商業火災險附加地震險</w:t>
      </w:r>
      <w:r w:rsidRPr="00375D5D">
        <w:rPr>
          <w:rFonts w:ascii="Times New Roman" w:eastAsia="標楷體" w:hAnsi="Times New Roman" w:hint="eastAsia"/>
          <w:sz w:val="28"/>
          <w:szCs w:val="28"/>
        </w:rPr>
        <w:t>承保事宜。</w:t>
      </w:r>
    </w:p>
    <w:p w14:paraId="77329786" w14:textId="6D838FB6" w:rsidR="003248F0" w:rsidRPr="00375D5D" w:rsidRDefault="00300374" w:rsidP="00267804">
      <w:pPr>
        <w:pStyle w:val="a7"/>
        <w:numPr>
          <w:ilvl w:val="0"/>
          <w:numId w:val="4"/>
        </w:numPr>
        <w:spacing w:line="500" w:lineRule="exact"/>
        <w:ind w:leftChars="0" w:left="851" w:hanging="567"/>
        <w:jc w:val="both"/>
        <w:textDirection w:val="lrTbV"/>
        <w:rPr>
          <w:rFonts w:ascii="Times New Roman" w:eastAsia="標楷體" w:hAnsi="Times New Roman"/>
          <w:sz w:val="28"/>
          <w:szCs w:val="28"/>
        </w:rPr>
      </w:pPr>
      <w:r w:rsidRPr="00375D5D">
        <w:rPr>
          <w:rFonts w:ascii="Times New Roman" w:eastAsia="標楷體" w:hAnsi="Times New Roman" w:hint="eastAsia"/>
          <w:sz w:val="28"/>
          <w:szCs w:val="28"/>
        </w:rPr>
        <w:t>提供保險事件理賠申請協助、保險保單退費退保等。</w:t>
      </w:r>
    </w:p>
    <w:p w14:paraId="0253E3F6" w14:textId="3A2DE395" w:rsidR="00B23CE7" w:rsidRPr="00375D5D" w:rsidRDefault="00B23CE7" w:rsidP="00267804">
      <w:pPr>
        <w:pStyle w:val="a7"/>
        <w:numPr>
          <w:ilvl w:val="0"/>
          <w:numId w:val="4"/>
        </w:numPr>
        <w:spacing w:line="500" w:lineRule="exact"/>
        <w:ind w:leftChars="0" w:left="851" w:hanging="567"/>
        <w:jc w:val="both"/>
        <w:textDirection w:val="lrTbV"/>
        <w:rPr>
          <w:rFonts w:ascii="Times New Roman" w:eastAsia="標楷體" w:hAnsi="Times New Roman"/>
          <w:sz w:val="28"/>
          <w:szCs w:val="28"/>
        </w:rPr>
      </w:pPr>
      <w:r w:rsidRPr="00375D5D">
        <w:rPr>
          <w:rFonts w:ascii="Times New Roman" w:eastAsia="標楷體" w:hAnsi="Times New Roman" w:hint="eastAsia"/>
          <w:sz w:val="28"/>
          <w:szCs w:val="28"/>
        </w:rPr>
        <w:t>廠商須提供本案保險聯繫專人</w:t>
      </w:r>
      <w:r w:rsidRPr="00375D5D">
        <w:rPr>
          <w:rFonts w:ascii="Times New Roman" w:eastAsia="標楷體" w:hAnsi="Times New Roman"/>
          <w:sz w:val="28"/>
          <w:szCs w:val="28"/>
        </w:rPr>
        <w:t>1</w:t>
      </w:r>
      <w:r w:rsidRPr="00375D5D">
        <w:rPr>
          <w:rFonts w:ascii="Times New Roman" w:eastAsia="標楷體" w:hAnsi="Times New Roman"/>
          <w:sz w:val="28"/>
          <w:szCs w:val="28"/>
        </w:rPr>
        <w:t>員，提供保險內容諮詢服務及保險事件理賠事宜。</w:t>
      </w:r>
    </w:p>
    <w:bookmarkEnd w:id="3"/>
    <w:p w14:paraId="78E35208" w14:textId="31C17FDE" w:rsidR="00300374" w:rsidRPr="00375D5D" w:rsidRDefault="00A51A84" w:rsidP="00267804">
      <w:pPr>
        <w:spacing w:before="240" w:line="500" w:lineRule="exact"/>
        <w:rPr>
          <w:b/>
          <w:bCs/>
          <w:sz w:val="32"/>
          <w:szCs w:val="32"/>
        </w:rPr>
      </w:pPr>
      <w:r w:rsidRPr="00375D5D">
        <w:rPr>
          <w:rFonts w:hint="eastAsia"/>
          <w:b/>
          <w:bCs/>
          <w:sz w:val="32"/>
          <w:szCs w:val="32"/>
        </w:rPr>
        <w:t>叁</w:t>
      </w:r>
      <w:r w:rsidR="005D6BF1" w:rsidRPr="00375D5D">
        <w:rPr>
          <w:rFonts w:hint="eastAsia"/>
          <w:b/>
          <w:bCs/>
          <w:sz w:val="32"/>
          <w:szCs w:val="32"/>
        </w:rPr>
        <w:t>、本案採購預算</w:t>
      </w:r>
    </w:p>
    <w:p w14:paraId="701E5CD7" w14:textId="13D7A618" w:rsidR="005D6BF1" w:rsidRPr="00375D5D" w:rsidRDefault="005D6BF1" w:rsidP="00172136">
      <w:pPr>
        <w:spacing w:before="240" w:line="500" w:lineRule="exact"/>
        <w:ind w:firstLine="480"/>
        <w:jc w:val="both"/>
        <w:rPr>
          <w:rFonts w:ascii="Times New Roman" w:eastAsia="標楷體" w:hAnsi="Times New Roman"/>
          <w:sz w:val="28"/>
          <w:szCs w:val="28"/>
        </w:rPr>
      </w:pPr>
      <w:bookmarkStart w:id="4" w:name="_Hlk115267093"/>
      <w:r w:rsidRPr="00375D5D">
        <w:rPr>
          <w:rFonts w:ascii="Times New Roman" w:eastAsia="標楷體" w:hAnsi="Times New Roman"/>
          <w:sz w:val="28"/>
          <w:szCs w:val="28"/>
        </w:rPr>
        <w:t>本案預算金額為</w:t>
      </w:r>
      <w:r w:rsidRPr="00802493">
        <w:rPr>
          <w:rFonts w:asciiTheme="majorEastAsia" w:eastAsiaTheme="majorEastAsia" w:hAnsiTheme="majorEastAsia"/>
          <w:b/>
          <w:bCs/>
          <w:color w:val="000000" w:themeColor="text1"/>
          <w:sz w:val="28"/>
          <w:szCs w:val="28"/>
          <w:u w:val="single"/>
        </w:rPr>
        <w:t>新臺幣</w:t>
      </w:r>
      <w:r w:rsidR="0027513B" w:rsidRPr="00802493">
        <w:rPr>
          <w:rFonts w:asciiTheme="majorEastAsia" w:eastAsiaTheme="majorEastAsia" w:hAnsiTheme="majorEastAsia" w:hint="eastAsia"/>
          <w:b/>
          <w:bCs/>
          <w:color w:val="000000" w:themeColor="text1"/>
          <w:sz w:val="28"/>
          <w:szCs w:val="28"/>
          <w:u w:val="single"/>
        </w:rPr>
        <w:t>842</w:t>
      </w:r>
      <w:r w:rsidRPr="00802493">
        <w:rPr>
          <w:rFonts w:asciiTheme="majorEastAsia" w:eastAsiaTheme="majorEastAsia" w:hAnsiTheme="majorEastAsia"/>
          <w:b/>
          <w:bCs/>
          <w:color w:val="000000" w:themeColor="text1"/>
          <w:sz w:val="28"/>
          <w:szCs w:val="28"/>
          <w:u w:val="single"/>
        </w:rPr>
        <w:t>萬元整</w:t>
      </w:r>
      <w:r w:rsidRPr="00802493">
        <w:rPr>
          <w:rFonts w:ascii="Times New Roman" w:eastAsia="標楷體" w:hAnsi="Times New Roman" w:hint="eastAsia"/>
          <w:b/>
          <w:bCs/>
          <w:color w:val="000000" w:themeColor="text1"/>
          <w:sz w:val="28"/>
          <w:szCs w:val="28"/>
          <w:u w:val="single"/>
        </w:rPr>
        <w:t>（含稅）</w:t>
      </w:r>
      <w:r w:rsidRPr="00375D5D">
        <w:rPr>
          <w:rFonts w:ascii="Times New Roman" w:eastAsia="標楷體" w:hAnsi="Times New Roman"/>
          <w:sz w:val="28"/>
          <w:szCs w:val="28"/>
        </w:rPr>
        <w:t>，廠商報價之總和</w:t>
      </w:r>
      <w:proofErr w:type="gramStart"/>
      <w:r w:rsidRPr="00375D5D">
        <w:rPr>
          <w:rFonts w:ascii="Times New Roman" w:eastAsia="標楷體" w:hAnsi="Times New Roman"/>
          <w:sz w:val="28"/>
          <w:szCs w:val="28"/>
        </w:rPr>
        <w:t>不得逾本案</w:t>
      </w:r>
      <w:proofErr w:type="gramEnd"/>
      <w:r w:rsidRPr="00375D5D">
        <w:rPr>
          <w:rFonts w:ascii="Times New Roman" w:eastAsia="標楷體" w:hAnsi="Times New Roman"/>
          <w:sz w:val="28"/>
          <w:szCs w:val="28"/>
        </w:rPr>
        <w:t>預算金額，否則為不合格標。</w:t>
      </w:r>
    </w:p>
    <w:bookmarkEnd w:id="4"/>
    <w:p w14:paraId="459D058D" w14:textId="72170380" w:rsidR="005D6BF1" w:rsidRPr="00375D5D" w:rsidRDefault="00A51A84" w:rsidP="00267804">
      <w:pPr>
        <w:spacing w:before="240" w:line="500" w:lineRule="exact"/>
        <w:rPr>
          <w:b/>
          <w:bCs/>
          <w:sz w:val="32"/>
          <w:szCs w:val="32"/>
        </w:rPr>
      </w:pPr>
      <w:r w:rsidRPr="00375D5D">
        <w:rPr>
          <w:rFonts w:hint="eastAsia"/>
          <w:b/>
          <w:bCs/>
          <w:sz w:val="32"/>
          <w:szCs w:val="32"/>
        </w:rPr>
        <w:t>肆</w:t>
      </w:r>
      <w:r w:rsidR="005D6BF1" w:rsidRPr="00375D5D">
        <w:rPr>
          <w:rFonts w:hint="eastAsia"/>
          <w:b/>
          <w:bCs/>
          <w:sz w:val="32"/>
          <w:szCs w:val="32"/>
        </w:rPr>
        <w:t>、投保標的與需求</w:t>
      </w:r>
    </w:p>
    <w:p w14:paraId="268DF71D" w14:textId="1684BA6A" w:rsidR="00C07D48" w:rsidRPr="00375D5D" w:rsidRDefault="005D6BF1" w:rsidP="00172136">
      <w:pPr>
        <w:spacing w:before="240" w:line="500" w:lineRule="exact"/>
        <w:ind w:firstLine="284"/>
        <w:jc w:val="both"/>
        <w:rPr>
          <w:rFonts w:hAnsi="標楷體"/>
          <w:sz w:val="28"/>
          <w:szCs w:val="28"/>
        </w:rPr>
      </w:pPr>
      <w:r w:rsidRPr="00375D5D">
        <w:rPr>
          <w:rFonts w:hAnsi="標楷體" w:hint="eastAsia"/>
          <w:sz w:val="28"/>
          <w:szCs w:val="28"/>
        </w:rPr>
        <w:t>請依下列保險需求，</w:t>
      </w:r>
      <w:bookmarkStart w:id="5" w:name="_Hlk115267316"/>
      <w:r w:rsidRPr="00375D5D">
        <w:rPr>
          <w:rFonts w:hAnsi="標楷體" w:hint="eastAsia"/>
          <w:sz w:val="28"/>
          <w:szCs w:val="28"/>
        </w:rPr>
        <w:t>按臺</w:t>
      </w:r>
      <w:r w:rsidR="00B042F0" w:rsidRPr="00375D5D">
        <w:rPr>
          <w:rFonts w:hAnsi="標楷體" w:hint="eastAsia"/>
          <w:sz w:val="28"/>
          <w:szCs w:val="28"/>
        </w:rPr>
        <w:t>灣</w:t>
      </w:r>
      <w:r w:rsidRPr="00375D5D">
        <w:rPr>
          <w:rFonts w:hAnsi="標楷體" w:hint="eastAsia"/>
          <w:sz w:val="28"/>
          <w:szCs w:val="28"/>
        </w:rPr>
        <w:t>地區住宅類建築物造價參考表（詳附件1）足額投保</w:t>
      </w:r>
      <w:bookmarkEnd w:id="5"/>
      <w:r w:rsidRPr="00375D5D">
        <w:rPr>
          <w:rFonts w:hAnsi="標楷體" w:hint="eastAsia"/>
          <w:sz w:val="28"/>
          <w:szCs w:val="28"/>
        </w:rPr>
        <w:t>，並提出詳細價目表（</w:t>
      </w:r>
      <w:r w:rsidR="00BC4600" w:rsidRPr="00375D5D">
        <w:rPr>
          <w:rFonts w:hAnsi="標楷體" w:hint="eastAsia"/>
          <w:sz w:val="28"/>
          <w:szCs w:val="28"/>
        </w:rPr>
        <w:t>參考</w:t>
      </w:r>
      <w:r w:rsidRPr="00375D5D">
        <w:rPr>
          <w:rFonts w:hAnsi="標楷體" w:hint="eastAsia"/>
          <w:sz w:val="28"/>
          <w:szCs w:val="28"/>
        </w:rPr>
        <w:t>格式</w:t>
      </w:r>
      <w:proofErr w:type="gramStart"/>
      <w:r w:rsidRPr="00375D5D">
        <w:rPr>
          <w:rFonts w:hAnsi="標楷體" w:hint="eastAsia"/>
          <w:sz w:val="28"/>
          <w:szCs w:val="28"/>
        </w:rPr>
        <w:t>詳</w:t>
      </w:r>
      <w:proofErr w:type="gramEnd"/>
      <w:r w:rsidRPr="00375D5D">
        <w:rPr>
          <w:rFonts w:hAnsi="標楷體" w:hint="eastAsia"/>
          <w:sz w:val="28"/>
          <w:szCs w:val="28"/>
        </w:rPr>
        <w:t>附件2）：</w:t>
      </w:r>
    </w:p>
    <w:p w14:paraId="1E1E9913" w14:textId="77777777" w:rsidR="00172136" w:rsidRPr="00375D5D" w:rsidRDefault="00172136" w:rsidP="00172136">
      <w:pPr>
        <w:spacing w:line="500" w:lineRule="exact"/>
        <w:jc w:val="both"/>
        <w:rPr>
          <w:rFonts w:hAnsi="標楷體"/>
          <w:sz w:val="28"/>
          <w:szCs w:val="28"/>
        </w:rPr>
      </w:pPr>
    </w:p>
    <w:p w14:paraId="5FCF1726" w14:textId="096D6650" w:rsidR="005D6BF1" w:rsidRPr="00375D5D" w:rsidRDefault="005D6BF1" w:rsidP="005D6BF1">
      <w:pPr>
        <w:pStyle w:val="a7"/>
        <w:numPr>
          <w:ilvl w:val="0"/>
          <w:numId w:val="18"/>
        </w:numPr>
        <w:ind w:leftChars="0" w:left="851" w:hanging="567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 w:rsidRPr="00375D5D">
        <w:rPr>
          <w:rFonts w:ascii="Times New Roman" w:eastAsia="標楷體" w:hAnsi="Times New Roman" w:hint="eastAsia"/>
          <w:b/>
          <w:bCs/>
          <w:sz w:val="28"/>
          <w:szCs w:val="28"/>
        </w:rPr>
        <w:lastRenderedPageBreak/>
        <w:t>保險需求</w:t>
      </w:r>
    </w:p>
    <w:tbl>
      <w:tblPr>
        <w:tblpPr w:leftFromText="180" w:rightFromText="180" w:vertAnchor="text" w:horzAnchor="margin" w:tblpXSpec="center" w:tblpY="162"/>
        <w:tblW w:w="1010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579"/>
        <w:gridCol w:w="8523"/>
      </w:tblGrid>
      <w:tr w:rsidR="005D6BF1" w:rsidRPr="00375D5D" w14:paraId="15A3C9A4" w14:textId="77777777" w:rsidTr="00172136">
        <w:trPr>
          <w:trHeight w:val="57"/>
        </w:trPr>
        <w:tc>
          <w:tcPr>
            <w:tcW w:w="1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FF54F7" w14:textId="62D126DF" w:rsidR="005D6BF1" w:rsidRPr="00375D5D" w:rsidRDefault="005D6BF1" w:rsidP="000D0607">
            <w:pPr>
              <w:jc w:val="center"/>
            </w:pPr>
            <w:bookmarkStart w:id="6" w:name="_Hlk115267344"/>
            <w:r w:rsidRPr="00375D5D">
              <w:rPr>
                <w:rFonts w:hint="eastAsia"/>
              </w:rPr>
              <w:t>險種</w:t>
            </w:r>
          </w:p>
        </w:tc>
        <w:tc>
          <w:tcPr>
            <w:tcW w:w="8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4A9AD8" w14:textId="537A8380" w:rsidR="009A3903" w:rsidRPr="00375D5D" w:rsidRDefault="009A3903" w:rsidP="009A3903">
            <w:r w:rsidRPr="00375D5D">
              <w:rPr>
                <w:rFonts w:hint="eastAsia"/>
              </w:rPr>
              <w:t>1.住宅火災及地震基本保險</w:t>
            </w:r>
            <w:r w:rsidR="0027513B" w:rsidRPr="00375D5D">
              <w:rPr>
                <w:rFonts w:hint="eastAsia"/>
              </w:rPr>
              <w:t>。</w:t>
            </w:r>
          </w:p>
          <w:p w14:paraId="016B8A42" w14:textId="4634247D" w:rsidR="00601900" w:rsidRPr="00375D5D" w:rsidRDefault="009A3903" w:rsidP="009A3903">
            <w:r w:rsidRPr="00375D5D">
              <w:rPr>
                <w:rFonts w:hint="eastAsia"/>
              </w:rPr>
              <w:t>2.商業火災險附加地震險</w:t>
            </w:r>
            <w:r w:rsidR="0027513B" w:rsidRPr="00375D5D">
              <w:rPr>
                <w:rFonts w:hint="eastAsia"/>
              </w:rPr>
              <w:t>。</w:t>
            </w:r>
          </w:p>
        </w:tc>
      </w:tr>
      <w:tr w:rsidR="00242C9C" w:rsidRPr="00375D5D" w14:paraId="3FFB62D9" w14:textId="77777777" w:rsidTr="00172136">
        <w:trPr>
          <w:trHeight w:val="505"/>
        </w:trPr>
        <w:tc>
          <w:tcPr>
            <w:tcW w:w="157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77B4CE1" w14:textId="3B8749FE" w:rsidR="00242C9C" w:rsidRPr="00375D5D" w:rsidRDefault="00242C9C" w:rsidP="000D0607">
            <w:pPr>
              <w:jc w:val="center"/>
            </w:pPr>
            <w:r w:rsidRPr="00375D5D">
              <w:rPr>
                <w:rFonts w:hint="eastAsia"/>
              </w:rPr>
              <w:t>標的資產</w:t>
            </w:r>
          </w:p>
        </w:tc>
        <w:tc>
          <w:tcPr>
            <w:tcW w:w="85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04130D6" w14:textId="3620B04E" w:rsidR="00242C9C" w:rsidRPr="00375D5D" w:rsidRDefault="00366BC0" w:rsidP="000D0607">
            <w:r w:rsidRPr="00375D5D">
              <w:rPr>
                <w:rFonts w:hint="eastAsia"/>
              </w:rPr>
              <w:t>本中心經管「</w:t>
            </w:r>
            <w:r w:rsidR="00CA1CCE" w:rsidRPr="00375D5D">
              <w:rPr>
                <w:rFonts w:hint="eastAsia"/>
              </w:rPr>
              <w:t>小彎、行善、</w:t>
            </w:r>
            <w:proofErr w:type="gramStart"/>
            <w:r w:rsidR="00CA1CCE" w:rsidRPr="00375D5D">
              <w:rPr>
                <w:rFonts w:hint="eastAsia"/>
              </w:rPr>
              <w:t>樟</w:t>
            </w:r>
            <w:proofErr w:type="gramEnd"/>
            <w:r w:rsidR="00CA1CCE" w:rsidRPr="00375D5D">
              <w:rPr>
                <w:rFonts w:hint="eastAsia"/>
              </w:rPr>
              <w:t>新水岸、興隆</w:t>
            </w:r>
            <w:r w:rsidR="00CA1CCE" w:rsidRPr="00375D5D">
              <w:t>A區、經貿、行天宮、大龍</w:t>
            </w:r>
            <w:proofErr w:type="gramStart"/>
            <w:r w:rsidR="00CA1CCE" w:rsidRPr="00375D5D">
              <w:t>峒</w:t>
            </w:r>
            <w:proofErr w:type="gramEnd"/>
            <w:r w:rsidR="00CA1CCE" w:rsidRPr="00375D5D">
              <w:t>、敦煌、萬隆站、景文、永平、興隆D1、新興、金龍、基三中繼、斯文里三期、南港機廠、力行</w:t>
            </w:r>
            <w:r w:rsidRPr="00375D5D">
              <w:rPr>
                <w:rFonts w:hint="eastAsia"/>
              </w:rPr>
              <w:t>」等</w:t>
            </w:r>
            <w:r w:rsidR="00CA1CCE" w:rsidRPr="00375D5D">
              <w:rPr>
                <w:rFonts w:hint="eastAsia"/>
              </w:rPr>
              <w:t>18</w:t>
            </w:r>
            <w:r w:rsidRPr="00375D5D">
              <w:rPr>
                <w:rFonts w:hint="eastAsia"/>
              </w:rPr>
              <w:t>處社會住宅，</w:t>
            </w:r>
            <w:r w:rsidR="00B84FAB" w:rsidRPr="00375D5D">
              <w:rPr>
                <w:rFonts w:hint="eastAsia"/>
              </w:rPr>
              <w:t>共4</w:t>
            </w:r>
            <w:r w:rsidR="00A03147" w:rsidRPr="00375D5D">
              <w:rPr>
                <w:rFonts w:hint="eastAsia"/>
              </w:rPr>
              <w:t>,</w:t>
            </w:r>
            <w:r w:rsidR="00B84FAB" w:rsidRPr="00375D5D">
              <w:rPr>
                <w:rFonts w:hint="eastAsia"/>
              </w:rPr>
              <w:t>079</w:t>
            </w:r>
            <w:r w:rsidRPr="00375D5D">
              <w:rPr>
                <w:rFonts w:hint="eastAsia"/>
              </w:rPr>
              <w:t>戶住宅</w:t>
            </w:r>
            <w:r w:rsidR="00B84FAB" w:rsidRPr="00375D5D">
              <w:rPr>
                <w:rFonts w:hint="eastAsia"/>
              </w:rPr>
              <w:t>、</w:t>
            </w:r>
            <w:r w:rsidR="00B84FAB" w:rsidRPr="00375D5D">
              <w:t>5戶店鋪</w:t>
            </w:r>
            <w:r w:rsidR="00D93E69" w:rsidRPr="00375D5D">
              <w:rPr>
                <w:rFonts w:hint="eastAsia"/>
              </w:rPr>
              <w:t>。</w:t>
            </w:r>
          </w:p>
        </w:tc>
      </w:tr>
      <w:tr w:rsidR="00601900" w:rsidRPr="00375D5D" w14:paraId="0CA9FE8C" w14:textId="77777777" w:rsidTr="00172136">
        <w:trPr>
          <w:trHeight w:val="216"/>
        </w:trPr>
        <w:tc>
          <w:tcPr>
            <w:tcW w:w="1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42312B" w14:textId="77777777" w:rsidR="00601900" w:rsidRPr="00375D5D" w:rsidRDefault="00601900" w:rsidP="00601900">
            <w:pPr>
              <w:jc w:val="center"/>
            </w:pPr>
            <w:r w:rsidRPr="00375D5D">
              <w:rPr>
                <w:rFonts w:hint="eastAsia"/>
              </w:rPr>
              <w:t>被保險人</w:t>
            </w:r>
          </w:p>
        </w:tc>
        <w:tc>
          <w:tcPr>
            <w:tcW w:w="8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71A53C" w14:textId="73C7D4E9" w:rsidR="00601900" w:rsidRPr="00375D5D" w:rsidRDefault="00601900" w:rsidP="00601900">
            <w:pPr>
              <w:jc w:val="both"/>
            </w:pPr>
            <w:r w:rsidRPr="00375D5D">
              <w:rPr>
                <w:rFonts w:hint="eastAsia"/>
              </w:rPr>
              <w:t>1.臺北市政府</w:t>
            </w:r>
            <w:proofErr w:type="gramStart"/>
            <w:r w:rsidRPr="00375D5D">
              <w:rPr>
                <w:rFonts w:hint="eastAsia"/>
              </w:rPr>
              <w:t>（</w:t>
            </w:r>
            <w:proofErr w:type="gramEnd"/>
            <w:r w:rsidRPr="00375D5D">
              <w:rPr>
                <w:rFonts w:hint="eastAsia"/>
              </w:rPr>
              <w:t>地址：</w:t>
            </w:r>
            <w:r w:rsidRPr="00375D5D">
              <w:t>110204臺北市信義區市府路1號</w:t>
            </w:r>
            <w:proofErr w:type="gramStart"/>
            <w:r w:rsidRPr="00375D5D">
              <w:rPr>
                <w:rFonts w:hint="eastAsia"/>
              </w:rPr>
              <w:t>）</w:t>
            </w:r>
            <w:proofErr w:type="gramEnd"/>
            <w:r w:rsidR="0027513B" w:rsidRPr="00375D5D">
              <w:rPr>
                <w:rFonts w:hint="eastAsia"/>
              </w:rPr>
              <w:t>。</w:t>
            </w:r>
          </w:p>
          <w:p w14:paraId="5D652785" w14:textId="5962D92D" w:rsidR="00601900" w:rsidRPr="00375D5D" w:rsidRDefault="00601900" w:rsidP="00601900">
            <w:pPr>
              <w:ind w:left="254" w:hangingChars="106" w:hanging="254"/>
              <w:jc w:val="both"/>
            </w:pPr>
            <w:r w:rsidRPr="00375D5D">
              <w:rPr>
                <w:rFonts w:hint="eastAsia"/>
              </w:rPr>
              <w:t>2.臺北市住宅及都市更新中心</w:t>
            </w:r>
            <w:proofErr w:type="gramStart"/>
            <w:r w:rsidRPr="00375D5D">
              <w:rPr>
                <w:rFonts w:hint="eastAsia"/>
              </w:rPr>
              <w:t>（</w:t>
            </w:r>
            <w:proofErr w:type="gramEnd"/>
            <w:r w:rsidRPr="00375D5D">
              <w:rPr>
                <w:rFonts w:hint="eastAsia"/>
              </w:rPr>
              <w:t>地址：110臺北市信義區福德街</w:t>
            </w:r>
            <w:r w:rsidRPr="00375D5D">
              <w:t>84巷50號1樓</w:t>
            </w:r>
            <w:r w:rsidRPr="00375D5D">
              <w:rPr>
                <w:rFonts w:hint="eastAsia"/>
              </w:rPr>
              <w:t>；統編：88325833</w:t>
            </w:r>
            <w:proofErr w:type="gramStart"/>
            <w:r w:rsidRPr="00375D5D">
              <w:rPr>
                <w:rFonts w:hint="eastAsia"/>
              </w:rPr>
              <w:t>）</w:t>
            </w:r>
            <w:proofErr w:type="gramEnd"/>
            <w:r w:rsidR="0027513B" w:rsidRPr="00375D5D">
              <w:rPr>
                <w:rFonts w:hint="eastAsia"/>
              </w:rPr>
              <w:t>。</w:t>
            </w:r>
          </w:p>
        </w:tc>
      </w:tr>
      <w:tr w:rsidR="00601900" w:rsidRPr="00375D5D" w14:paraId="144BA9CE" w14:textId="77777777" w:rsidTr="00172136">
        <w:trPr>
          <w:trHeight w:val="216"/>
        </w:trPr>
        <w:tc>
          <w:tcPr>
            <w:tcW w:w="1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C10FE6" w14:textId="502D1F14" w:rsidR="00601900" w:rsidRPr="00375D5D" w:rsidRDefault="00601900" w:rsidP="00242C9C">
            <w:pPr>
              <w:jc w:val="center"/>
            </w:pPr>
            <w:r w:rsidRPr="00375D5D">
              <w:rPr>
                <w:rFonts w:hint="eastAsia"/>
              </w:rPr>
              <w:t>保險受益人</w:t>
            </w:r>
          </w:p>
        </w:tc>
        <w:tc>
          <w:tcPr>
            <w:tcW w:w="8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DAE171" w14:textId="58E5D128" w:rsidR="00FC68A1" w:rsidRPr="00375D5D" w:rsidRDefault="00FC68A1" w:rsidP="00FC68A1">
            <w:pPr>
              <w:jc w:val="both"/>
            </w:pPr>
            <w:r w:rsidRPr="00375D5D">
              <w:rPr>
                <w:rFonts w:hint="eastAsia"/>
              </w:rPr>
              <w:t>1.臺北市政府</w:t>
            </w:r>
            <w:proofErr w:type="gramStart"/>
            <w:r w:rsidRPr="00375D5D">
              <w:rPr>
                <w:rFonts w:hint="eastAsia"/>
              </w:rPr>
              <w:t>（</w:t>
            </w:r>
            <w:proofErr w:type="gramEnd"/>
            <w:r w:rsidRPr="00375D5D">
              <w:rPr>
                <w:rFonts w:hint="eastAsia"/>
              </w:rPr>
              <w:t>地址：</w:t>
            </w:r>
            <w:r w:rsidRPr="00375D5D">
              <w:t>110204臺北市信義區市府路1號</w:t>
            </w:r>
            <w:proofErr w:type="gramStart"/>
            <w:r w:rsidRPr="00375D5D">
              <w:rPr>
                <w:rFonts w:hint="eastAsia"/>
              </w:rPr>
              <w:t>）</w:t>
            </w:r>
            <w:proofErr w:type="gramEnd"/>
            <w:r w:rsidR="0027513B" w:rsidRPr="00375D5D">
              <w:rPr>
                <w:rFonts w:hint="eastAsia"/>
              </w:rPr>
              <w:t>。</w:t>
            </w:r>
          </w:p>
          <w:p w14:paraId="718B9E7A" w14:textId="73A40A62" w:rsidR="00601900" w:rsidRPr="00375D5D" w:rsidRDefault="00FC68A1" w:rsidP="0027513B">
            <w:pPr>
              <w:ind w:left="240" w:hangingChars="100" w:hanging="240"/>
            </w:pPr>
            <w:r w:rsidRPr="00375D5D">
              <w:rPr>
                <w:rFonts w:hint="eastAsia"/>
              </w:rPr>
              <w:t>2.臺北市住宅及都市更新中心</w:t>
            </w:r>
            <w:proofErr w:type="gramStart"/>
            <w:r w:rsidRPr="00375D5D">
              <w:rPr>
                <w:rFonts w:hint="eastAsia"/>
              </w:rPr>
              <w:t>（</w:t>
            </w:r>
            <w:proofErr w:type="gramEnd"/>
            <w:r w:rsidRPr="00375D5D">
              <w:rPr>
                <w:rFonts w:hint="eastAsia"/>
              </w:rPr>
              <w:t>地址：110臺北市信義區福德街</w:t>
            </w:r>
            <w:r w:rsidRPr="00375D5D">
              <w:t>84巷50號1樓</w:t>
            </w:r>
            <w:r w:rsidRPr="00375D5D">
              <w:rPr>
                <w:rFonts w:hint="eastAsia"/>
              </w:rPr>
              <w:t>；統編：88325833</w:t>
            </w:r>
            <w:proofErr w:type="gramStart"/>
            <w:r w:rsidRPr="00375D5D">
              <w:rPr>
                <w:rFonts w:hint="eastAsia"/>
              </w:rPr>
              <w:t>）</w:t>
            </w:r>
            <w:proofErr w:type="gramEnd"/>
            <w:r w:rsidR="0027513B" w:rsidRPr="00375D5D">
              <w:rPr>
                <w:rFonts w:hint="eastAsia"/>
              </w:rPr>
              <w:t>。</w:t>
            </w:r>
          </w:p>
        </w:tc>
      </w:tr>
      <w:tr w:rsidR="00FC68A1" w:rsidRPr="00375D5D" w14:paraId="006BAA64" w14:textId="77777777" w:rsidTr="00172136">
        <w:trPr>
          <w:trHeight w:val="532"/>
        </w:trPr>
        <w:tc>
          <w:tcPr>
            <w:tcW w:w="1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97038B" w14:textId="77777777" w:rsidR="00FC68A1" w:rsidRPr="00375D5D" w:rsidRDefault="00FC68A1" w:rsidP="00FC68A1">
            <w:pPr>
              <w:jc w:val="center"/>
            </w:pPr>
            <w:r w:rsidRPr="00375D5D">
              <w:rPr>
                <w:rFonts w:hint="eastAsia"/>
              </w:rPr>
              <w:t>保險金額</w:t>
            </w:r>
          </w:p>
        </w:tc>
        <w:tc>
          <w:tcPr>
            <w:tcW w:w="8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B6CE42" w14:textId="77777777" w:rsidR="00375D5D" w:rsidRPr="00802493" w:rsidRDefault="00FC68A1" w:rsidP="00FC68A1">
            <w:pPr>
              <w:rPr>
                <w:color w:val="000000" w:themeColor="text1"/>
              </w:rPr>
            </w:pPr>
            <w:r w:rsidRPr="00375D5D">
              <w:rPr>
                <w:rFonts w:hint="eastAsia"/>
              </w:rPr>
              <w:t>1.住宅火災基本保險不得低於保額:新台</w:t>
            </w:r>
            <w:r w:rsidRPr="00802493">
              <w:rPr>
                <w:rFonts w:hint="eastAsia"/>
                <w:color w:val="000000" w:themeColor="text1"/>
              </w:rPr>
              <w:t>幣</w:t>
            </w:r>
            <w:r w:rsidR="0027513B" w:rsidRPr="00802493">
              <w:rPr>
                <w:color w:val="000000" w:themeColor="text1"/>
              </w:rPr>
              <w:t>14,695,545,820</w:t>
            </w:r>
            <w:r w:rsidRPr="00802493">
              <w:rPr>
                <w:rFonts w:hint="eastAsia"/>
                <w:color w:val="000000" w:themeColor="text1"/>
              </w:rPr>
              <w:t>元。</w:t>
            </w:r>
            <w:proofErr w:type="gramStart"/>
            <w:r w:rsidRPr="00802493">
              <w:rPr>
                <w:rFonts w:hint="eastAsia"/>
                <w:color w:val="000000" w:themeColor="text1"/>
              </w:rPr>
              <w:t>（</w:t>
            </w:r>
            <w:proofErr w:type="gramEnd"/>
            <w:r w:rsidRPr="00802493">
              <w:rPr>
                <w:rFonts w:hint="eastAsia"/>
                <w:color w:val="000000" w:themeColor="text1"/>
              </w:rPr>
              <w:t>每戶須含裝</w:t>
            </w:r>
          </w:p>
          <w:p w14:paraId="43D61426" w14:textId="036957AE" w:rsidR="00FC68A1" w:rsidRPr="00802493" w:rsidRDefault="00375D5D" w:rsidP="00FC68A1">
            <w:pPr>
              <w:rPr>
                <w:color w:val="000000" w:themeColor="text1"/>
              </w:rPr>
            </w:pPr>
            <w:r w:rsidRPr="00802493">
              <w:rPr>
                <w:rFonts w:hint="eastAsia"/>
                <w:color w:val="000000" w:themeColor="text1"/>
              </w:rPr>
              <w:t xml:space="preserve">  </w:t>
            </w:r>
            <w:proofErr w:type="gramStart"/>
            <w:r w:rsidR="00FC68A1" w:rsidRPr="00802493">
              <w:rPr>
                <w:rFonts w:hint="eastAsia"/>
                <w:color w:val="000000" w:themeColor="text1"/>
              </w:rPr>
              <w:t>潢</w:t>
            </w:r>
            <w:proofErr w:type="gramEnd"/>
            <w:r w:rsidR="00FC68A1" w:rsidRPr="00802493">
              <w:rPr>
                <w:rFonts w:hint="eastAsia"/>
                <w:color w:val="000000" w:themeColor="text1"/>
              </w:rPr>
              <w:t>修復與災後清除，裝潢修復保額</w:t>
            </w:r>
            <w:r w:rsidR="00FC68A1" w:rsidRPr="00802493">
              <w:rPr>
                <w:color w:val="000000" w:themeColor="text1"/>
              </w:rPr>
              <w:t>10,000元/坪</w:t>
            </w:r>
            <w:proofErr w:type="gramStart"/>
            <w:r w:rsidR="00FC68A1" w:rsidRPr="00802493">
              <w:rPr>
                <w:rFonts w:hint="eastAsia"/>
                <w:color w:val="000000" w:themeColor="text1"/>
              </w:rPr>
              <w:t>）</w:t>
            </w:r>
            <w:proofErr w:type="gramEnd"/>
            <w:r w:rsidR="00FC68A1" w:rsidRPr="00802493">
              <w:rPr>
                <w:rFonts w:hint="eastAsia"/>
                <w:color w:val="000000" w:themeColor="text1"/>
              </w:rPr>
              <w:t>。</w:t>
            </w:r>
          </w:p>
          <w:p w14:paraId="06CFDE09" w14:textId="3D1733D2" w:rsidR="00FC68A1" w:rsidRPr="00802493" w:rsidRDefault="00FC68A1" w:rsidP="00FC68A1">
            <w:pPr>
              <w:rPr>
                <w:color w:val="000000" w:themeColor="text1"/>
              </w:rPr>
            </w:pPr>
            <w:r w:rsidRPr="00802493">
              <w:rPr>
                <w:rFonts w:hint="eastAsia"/>
                <w:color w:val="000000" w:themeColor="text1"/>
              </w:rPr>
              <w:t>2.住宅地震基本保險不得低於保額:新台幣</w:t>
            </w:r>
            <w:r w:rsidR="0027513B" w:rsidRPr="00802493">
              <w:rPr>
                <w:color w:val="000000" w:themeColor="text1"/>
              </w:rPr>
              <w:t>6,087,663,200</w:t>
            </w:r>
            <w:r w:rsidRPr="00802493">
              <w:rPr>
                <w:rFonts w:hint="eastAsia"/>
                <w:color w:val="000000" w:themeColor="text1"/>
              </w:rPr>
              <w:t>元。</w:t>
            </w:r>
          </w:p>
          <w:p w14:paraId="6F85A5C8" w14:textId="33C5B417" w:rsidR="00FC68A1" w:rsidRPr="00802493" w:rsidRDefault="00FC68A1" w:rsidP="00FC68A1">
            <w:pPr>
              <w:rPr>
                <w:color w:val="000000" w:themeColor="text1"/>
              </w:rPr>
            </w:pPr>
            <w:r w:rsidRPr="00802493">
              <w:rPr>
                <w:rFonts w:hint="eastAsia"/>
                <w:color w:val="000000" w:themeColor="text1"/>
              </w:rPr>
              <w:t>3.商業火災保險不得低於保額:新台幣25,764,000元</w:t>
            </w:r>
            <w:proofErr w:type="gramStart"/>
            <w:r w:rsidRPr="00802493">
              <w:rPr>
                <w:rFonts w:hint="eastAsia"/>
                <w:color w:val="000000" w:themeColor="text1"/>
              </w:rPr>
              <w:t>（</w:t>
            </w:r>
            <w:proofErr w:type="gramEnd"/>
            <w:r w:rsidRPr="00802493">
              <w:rPr>
                <w:rFonts w:hint="eastAsia"/>
                <w:color w:val="000000" w:themeColor="text1"/>
              </w:rPr>
              <w:t>自負額：無</w:t>
            </w:r>
            <w:proofErr w:type="gramStart"/>
            <w:r w:rsidRPr="00802493">
              <w:rPr>
                <w:rFonts w:hint="eastAsia"/>
                <w:color w:val="000000" w:themeColor="text1"/>
              </w:rPr>
              <w:t>）</w:t>
            </w:r>
            <w:proofErr w:type="gramEnd"/>
            <w:r w:rsidR="000F355D" w:rsidRPr="00802493">
              <w:rPr>
                <w:rFonts w:hint="eastAsia"/>
                <w:color w:val="000000" w:themeColor="text1"/>
              </w:rPr>
              <w:t>。</w:t>
            </w:r>
          </w:p>
          <w:p w14:paraId="374E4D07" w14:textId="77777777" w:rsidR="000F355D" w:rsidRDefault="00FC68A1" w:rsidP="00FC68A1">
            <w:r w:rsidRPr="00802493">
              <w:rPr>
                <w:rFonts w:hint="eastAsia"/>
                <w:color w:val="000000" w:themeColor="text1"/>
              </w:rPr>
              <w:t>4.商業火災保險附加地震險不得低於保額:新台幣25,764,000</w:t>
            </w:r>
            <w:r w:rsidRPr="00375D5D">
              <w:rPr>
                <w:rFonts w:hint="eastAsia"/>
              </w:rPr>
              <w:t>元，且賠償限</w:t>
            </w:r>
          </w:p>
          <w:p w14:paraId="1ABDDA48" w14:textId="2AE223D5" w:rsidR="00FC68A1" w:rsidRPr="00375D5D" w:rsidRDefault="000F355D" w:rsidP="00FC68A1">
            <w:r>
              <w:rPr>
                <w:rFonts w:hint="eastAsia"/>
              </w:rPr>
              <w:t xml:space="preserve">  </w:t>
            </w:r>
            <w:r w:rsidR="00FC68A1" w:rsidRPr="00375D5D">
              <w:rPr>
                <w:rFonts w:hint="eastAsia"/>
              </w:rPr>
              <w:t>額為100%。</w:t>
            </w:r>
            <w:proofErr w:type="gramStart"/>
            <w:r w:rsidR="00FC68A1" w:rsidRPr="00375D5D">
              <w:rPr>
                <w:rFonts w:hint="eastAsia"/>
              </w:rPr>
              <w:t>（</w:t>
            </w:r>
            <w:proofErr w:type="gramEnd"/>
            <w:r w:rsidR="00FC68A1" w:rsidRPr="00375D5D">
              <w:rPr>
                <w:rFonts w:hint="eastAsia"/>
              </w:rPr>
              <w:t>自負額：每一事故賠償金額之</w:t>
            </w:r>
            <w:r w:rsidR="00FC68A1" w:rsidRPr="00375D5D">
              <w:t>10%</w:t>
            </w:r>
            <w:r w:rsidR="00FC68A1" w:rsidRPr="00375D5D">
              <w:rPr>
                <w:rFonts w:hint="eastAsia"/>
              </w:rPr>
              <w:t>，最低新臺幣</w:t>
            </w:r>
            <w:r w:rsidR="00FC68A1" w:rsidRPr="00375D5D">
              <w:t>3</w:t>
            </w:r>
            <w:r w:rsidR="00FC68A1" w:rsidRPr="00375D5D">
              <w:rPr>
                <w:rFonts w:hint="eastAsia"/>
              </w:rPr>
              <w:t>萬元整</w:t>
            </w:r>
            <w:proofErr w:type="gramStart"/>
            <w:r w:rsidR="00FC68A1" w:rsidRPr="00375D5D">
              <w:rPr>
                <w:rFonts w:hint="eastAsia"/>
              </w:rPr>
              <w:t>）</w:t>
            </w:r>
            <w:proofErr w:type="gramEnd"/>
            <w:r>
              <w:rPr>
                <w:rFonts w:hint="eastAsia"/>
              </w:rPr>
              <w:t>。</w:t>
            </w:r>
          </w:p>
        </w:tc>
      </w:tr>
      <w:tr w:rsidR="00FC68A1" w:rsidRPr="00375D5D" w14:paraId="72E5C856" w14:textId="77777777" w:rsidTr="00172136">
        <w:trPr>
          <w:trHeight w:val="302"/>
        </w:trPr>
        <w:tc>
          <w:tcPr>
            <w:tcW w:w="1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747494" w14:textId="77777777" w:rsidR="00FC68A1" w:rsidRPr="00375D5D" w:rsidRDefault="00FC68A1" w:rsidP="00FC68A1">
            <w:pPr>
              <w:jc w:val="center"/>
            </w:pPr>
            <w:bookmarkStart w:id="7" w:name="_Hlk115267166"/>
            <w:r w:rsidRPr="00375D5D">
              <w:rPr>
                <w:rFonts w:hint="eastAsia"/>
              </w:rPr>
              <w:t>保險期間</w:t>
            </w:r>
          </w:p>
        </w:tc>
        <w:tc>
          <w:tcPr>
            <w:tcW w:w="8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D347C2" w14:textId="77777777" w:rsidR="0027513B" w:rsidRPr="00375D5D" w:rsidRDefault="00FC68A1" w:rsidP="00FC68A1">
            <w:pPr>
              <w:ind w:rightChars="-112" w:right="-269"/>
            </w:pPr>
            <w:r w:rsidRPr="00375D5D">
              <w:t>1.小彎、行善、</w:t>
            </w:r>
            <w:proofErr w:type="gramStart"/>
            <w:r w:rsidRPr="00375D5D">
              <w:t>樟</w:t>
            </w:r>
            <w:proofErr w:type="gramEnd"/>
            <w:r w:rsidRPr="00375D5D">
              <w:t>新水岸、興隆A區、經貿</w:t>
            </w:r>
            <w:r w:rsidRPr="00375D5D">
              <w:rPr>
                <w:rFonts w:hint="eastAsia"/>
              </w:rPr>
              <w:t>（共5處）</w:t>
            </w:r>
            <w:r w:rsidRPr="00375D5D">
              <w:t>：115年10月03日中午</w:t>
            </w:r>
          </w:p>
          <w:p w14:paraId="3E09AA77" w14:textId="3041CBAC" w:rsidR="00FC68A1" w:rsidRPr="00375D5D" w:rsidRDefault="0027513B" w:rsidP="00FC68A1">
            <w:pPr>
              <w:ind w:rightChars="-112" w:right="-269"/>
            </w:pPr>
            <w:r w:rsidRPr="00375D5D">
              <w:rPr>
                <w:rFonts w:hint="eastAsia"/>
              </w:rPr>
              <w:t xml:space="preserve">  </w:t>
            </w:r>
            <w:r w:rsidR="00FC68A1" w:rsidRPr="00375D5D">
              <w:t>12時起至116年10月03日中午12時止（以1年計算）</w:t>
            </w:r>
            <w:r w:rsidRPr="00375D5D">
              <w:rPr>
                <w:rFonts w:hint="eastAsia"/>
              </w:rPr>
              <w:t>。</w:t>
            </w:r>
          </w:p>
          <w:p w14:paraId="1AF957E9" w14:textId="1E489AD7" w:rsidR="0027513B" w:rsidRPr="00375D5D" w:rsidRDefault="00FC68A1" w:rsidP="00FC68A1">
            <w:pPr>
              <w:ind w:rightChars="-112" w:right="-269"/>
            </w:pPr>
            <w:r w:rsidRPr="00375D5D">
              <w:t>2.行天宮、大龍</w:t>
            </w:r>
            <w:proofErr w:type="gramStart"/>
            <w:r w:rsidRPr="00375D5D">
              <w:t>峒</w:t>
            </w:r>
            <w:proofErr w:type="gramEnd"/>
            <w:r w:rsidRPr="00375D5D">
              <w:t>、敦煌、萬隆站、景文、永平、興隆D1、新興、金龍、</w:t>
            </w:r>
          </w:p>
          <w:p w14:paraId="55D8ECCD" w14:textId="77777777" w:rsidR="0027513B" w:rsidRPr="00375D5D" w:rsidRDefault="0027513B" w:rsidP="00FC68A1">
            <w:pPr>
              <w:ind w:rightChars="-112" w:right="-269"/>
            </w:pPr>
            <w:r w:rsidRPr="00375D5D">
              <w:rPr>
                <w:rFonts w:hint="eastAsia"/>
              </w:rPr>
              <w:t xml:space="preserve">  </w:t>
            </w:r>
            <w:r w:rsidR="00FC68A1" w:rsidRPr="00375D5D">
              <w:t>基三中繼、斯文里三期、南港機廠</w:t>
            </w:r>
            <w:r w:rsidR="00FC68A1" w:rsidRPr="00375D5D">
              <w:rPr>
                <w:rFonts w:hint="eastAsia"/>
              </w:rPr>
              <w:t>（共12處）</w:t>
            </w:r>
            <w:r w:rsidR="00FC68A1" w:rsidRPr="00375D5D">
              <w:t>：115年11月26日中午12時</w:t>
            </w:r>
          </w:p>
          <w:p w14:paraId="13DD6BFA" w14:textId="128DCB97" w:rsidR="00FC68A1" w:rsidRPr="00375D5D" w:rsidRDefault="0027513B" w:rsidP="00FC68A1">
            <w:pPr>
              <w:ind w:rightChars="-112" w:right="-269"/>
            </w:pPr>
            <w:r w:rsidRPr="00375D5D">
              <w:rPr>
                <w:rFonts w:hint="eastAsia"/>
              </w:rPr>
              <w:t xml:space="preserve">  </w:t>
            </w:r>
            <w:r w:rsidR="00FC68A1" w:rsidRPr="00375D5D">
              <w:t>起至116年1</w:t>
            </w:r>
            <w:r w:rsidR="00FC68A1" w:rsidRPr="00375D5D">
              <w:rPr>
                <w:rFonts w:hint="eastAsia"/>
              </w:rPr>
              <w:t>1</w:t>
            </w:r>
            <w:r w:rsidR="00FC68A1" w:rsidRPr="00375D5D">
              <w:t>月</w:t>
            </w:r>
            <w:r w:rsidR="00FC68A1" w:rsidRPr="00375D5D">
              <w:rPr>
                <w:rFonts w:hint="eastAsia"/>
              </w:rPr>
              <w:t>26</w:t>
            </w:r>
            <w:r w:rsidR="00FC68A1" w:rsidRPr="00375D5D">
              <w:t>日中午12時止（以1年計算）</w:t>
            </w:r>
            <w:r w:rsidRPr="00375D5D">
              <w:rPr>
                <w:rFonts w:hint="eastAsia"/>
              </w:rPr>
              <w:t>。</w:t>
            </w:r>
          </w:p>
          <w:p w14:paraId="0A94AB4F" w14:textId="77777777" w:rsidR="0027513B" w:rsidRPr="00375D5D" w:rsidRDefault="00FC68A1" w:rsidP="00FC68A1">
            <w:r w:rsidRPr="00375D5D">
              <w:t>3.力行</w:t>
            </w:r>
            <w:r w:rsidRPr="00375D5D">
              <w:rPr>
                <w:rFonts w:hint="eastAsia"/>
              </w:rPr>
              <w:t>（共1處）</w:t>
            </w:r>
            <w:r w:rsidRPr="00375D5D">
              <w:t>：115年12月01日中午12時起至116年12月01日中午</w:t>
            </w:r>
          </w:p>
          <w:p w14:paraId="6D265708" w14:textId="3BA429D7" w:rsidR="00FC68A1" w:rsidRPr="00375D5D" w:rsidRDefault="0027513B" w:rsidP="00FC68A1">
            <w:r w:rsidRPr="00375D5D">
              <w:rPr>
                <w:rFonts w:hint="eastAsia"/>
              </w:rPr>
              <w:t xml:space="preserve">  </w:t>
            </w:r>
            <w:r w:rsidR="00FC68A1" w:rsidRPr="00375D5D">
              <w:t>12時止（以1年計算）</w:t>
            </w:r>
            <w:r w:rsidRPr="00375D5D">
              <w:rPr>
                <w:rFonts w:hint="eastAsia"/>
              </w:rPr>
              <w:t>。</w:t>
            </w:r>
          </w:p>
        </w:tc>
      </w:tr>
      <w:bookmarkEnd w:id="7"/>
      <w:tr w:rsidR="00FC68A1" w:rsidRPr="00375D5D" w14:paraId="2CE0017C" w14:textId="77777777" w:rsidTr="00BD4BE2">
        <w:trPr>
          <w:trHeight w:val="433"/>
        </w:trPr>
        <w:tc>
          <w:tcPr>
            <w:tcW w:w="1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4383F3" w14:textId="77777777" w:rsidR="00FC68A1" w:rsidRPr="00375D5D" w:rsidRDefault="00FC68A1" w:rsidP="00FC68A1">
            <w:pPr>
              <w:jc w:val="center"/>
            </w:pPr>
            <w:r w:rsidRPr="00375D5D">
              <w:rPr>
                <w:rFonts w:hint="eastAsia"/>
              </w:rPr>
              <w:t>附加條款</w:t>
            </w:r>
          </w:p>
        </w:tc>
        <w:tc>
          <w:tcPr>
            <w:tcW w:w="8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07CA13" w14:textId="7CD0FABC" w:rsidR="00FC68A1" w:rsidRPr="00375D5D" w:rsidRDefault="00FC68A1" w:rsidP="00FC68A1">
            <w:pPr>
              <w:jc w:val="both"/>
            </w:pPr>
            <w:r w:rsidRPr="00375D5D">
              <w:rPr>
                <w:rFonts w:hint="eastAsia"/>
              </w:rPr>
              <w:t>依最新公布</w:t>
            </w:r>
            <w:r w:rsidRPr="00375D5D">
              <w:t>「</w:t>
            </w:r>
            <w:r w:rsidRPr="00375D5D">
              <w:rPr>
                <w:rFonts w:hint="eastAsia"/>
              </w:rPr>
              <w:t>住宅火災及地震基本保險參考條款</w:t>
            </w:r>
            <w:r w:rsidRPr="00375D5D">
              <w:t>」</w:t>
            </w:r>
            <w:r w:rsidRPr="00375D5D">
              <w:rPr>
                <w:rFonts w:hint="eastAsia"/>
              </w:rPr>
              <w:t>、</w:t>
            </w:r>
            <w:r w:rsidRPr="00375D5D">
              <w:t>「</w:t>
            </w:r>
            <w:r w:rsidRPr="00375D5D">
              <w:rPr>
                <w:rFonts w:hint="eastAsia"/>
              </w:rPr>
              <w:t>商業火災保險基本條款</w:t>
            </w:r>
            <w:r w:rsidRPr="00375D5D">
              <w:t>」</w:t>
            </w:r>
            <w:r w:rsidRPr="00375D5D">
              <w:rPr>
                <w:rFonts w:hint="eastAsia"/>
              </w:rPr>
              <w:t>辦理，</w:t>
            </w:r>
            <w:r w:rsidRPr="00631E6A">
              <w:rPr>
                <w:rFonts w:hint="eastAsia"/>
                <w:highlight w:val="yellow"/>
              </w:rPr>
              <w:t>商業火災</w:t>
            </w:r>
            <w:r w:rsidR="004C35E7">
              <w:rPr>
                <w:rFonts w:hint="eastAsia"/>
                <w:highlight w:val="yellow"/>
              </w:rPr>
              <w:t>保</w:t>
            </w:r>
            <w:r w:rsidRPr="00631E6A">
              <w:rPr>
                <w:rFonts w:hint="eastAsia"/>
                <w:highlight w:val="yellow"/>
              </w:rPr>
              <w:t>險需附加重置成本條款</w:t>
            </w:r>
            <w:r w:rsidRPr="0088452C">
              <w:rPr>
                <w:rFonts w:hint="eastAsia"/>
              </w:rPr>
              <w:t>。</w:t>
            </w:r>
          </w:p>
        </w:tc>
      </w:tr>
      <w:tr w:rsidR="00FC68A1" w:rsidRPr="00375D5D" w14:paraId="26A5CEF5" w14:textId="77777777" w:rsidTr="00172136">
        <w:trPr>
          <w:trHeight w:val="1094"/>
        </w:trPr>
        <w:tc>
          <w:tcPr>
            <w:tcW w:w="1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2199AE" w14:textId="77777777" w:rsidR="00FC68A1" w:rsidRPr="00375D5D" w:rsidRDefault="00FC68A1" w:rsidP="00FC68A1">
            <w:pPr>
              <w:jc w:val="center"/>
            </w:pPr>
            <w:r w:rsidRPr="00375D5D">
              <w:rPr>
                <w:rFonts w:hint="eastAsia"/>
              </w:rPr>
              <w:t>驗收付款</w:t>
            </w:r>
          </w:p>
          <w:p w14:paraId="02854D00" w14:textId="73F34EC4" w:rsidR="00FC68A1" w:rsidRPr="00375D5D" w:rsidRDefault="00FC68A1" w:rsidP="00FC68A1">
            <w:pPr>
              <w:jc w:val="center"/>
            </w:pPr>
            <w:r w:rsidRPr="00375D5D">
              <w:rPr>
                <w:rFonts w:hint="eastAsia"/>
              </w:rPr>
              <w:t>條件</w:t>
            </w:r>
          </w:p>
        </w:tc>
        <w:tc>
          <w:tcPr>
            <w:tcW w:w="8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E79E04" w14:textId="61993314" w:rsidR="00FC68A1" w:rsidRPr="00375D5D" w:rsidRDefault="00FC68A1" w:rsidP="00FC68A1">
            <w:pPr>
              <w:jc w:val="both"/>
            </w:pPr>
            <w:bookmarkStart w:id="8" w:name="_Hlk115267195"/>
            <w:r w:rsidRPr="00375D5D">
              <w:rPr>
                <w:rFonts w:hint="eastAsia"/>
              </w:rPr>
              <w:t>廠商應於決標公告次日起</w:t>
            </w:r>
            <w:r w:rsidRPr="00375D5D">
              <w:rPr>
                <w:b/>
                <w:bCs/>
              </w:rPr>
              <w:t>30日</w:t>
            </w:r>
            <w:r w:rsidRPr="00375D5D">
              <w:t>內</w:t>
            </w:r>
            <w:proofErr w:type="gramStart"/>
            <w:r w:rsidRPr="00375D5D">
              <w:t>檢附本案</w:t>
            </w:r>
            <w:proofErr w:type="gramEnd"/>
            <w:r w:rsidRPr="00375D5D">
              <w:t>契約書、住宅火災及地震基本保險單（</w:t>
            </w:r>
            <w:r w:rsidRPr="00375D5D">
              <w:rPr>
                <w:b/>
                <w:bCs/>
              </w:rPr>
              <w:t>正本2份、</w:t>
            </w:r>
            <w:r w:rsidRPr="00837531">
              <w:rPr>
                <w:b/>
                <w:bCs/>
              </w:rPr>
              <w:t>副本</w:t>
            </w:r>
            <w:r w:rsidR="00382CD7">
              <w:rPr>
                <w:rFonts w:hint="eastAsia"/>
                <w:b/>
                <w:bCs/>
              </w:rPr>
              <w:t>2</w:t>
            </w:r>
            <w:r w:rsidRPr="00837531">
              <w:rPr>
                <w:b/>
                <w:bCs/>
              </w:rPr>
              <w:t>份</w:t>
            </w:r>
            <w:r w:rsidRPr="00375D5D">
              <w:t>）、</w:t>
            </w:r>
            <w:r w:rsidR="00837531" w:rsidRPr="00745FA5">
              <w:rPr>
                <w:rFonts w:hint="eastAsia"/>
              </w:rPr>
              <w:t>商業火災險附加地震險保險單（</w:t>
            </w:r>
            <w:r w:rsidR="00837531" w:rsidRPr="00D04721">
              <w:rPr>
                <w:rFonts w:hint="eastAsia"/>
                <w:b/>
                <w:bCs/>
              </w:rPr>
              <w:t>正本</w:t>
            </w:r>
            <w:r w:rsidR="00837531" w:rsidRPr="00D04721">
              <w:rPr>
                <w:b/>
                <w:bCs/>
              </w:rPr>
              <w:t>2份、副本</w:t>
            </w:r>
            <w:r w:rsidR="00382CD7" w:rsidRPr="00D04721">
              <w:rPr>
                <w:rFonts w:hint="eastAsia"/>
                <w:b/>
                <w:bCs/>
              </w:rPr>
              <w:t>2</w:t>
            </w:r>
            <w:r w:rsidR="00837531" w:rsidRPr="00D04721">
              <w:rPr>
                <w:b/>
                <w:bCs/>
              </w:rPr>
              <w:t>份</w:t>
            </w:r>
            <w:r w:rsidR="00837531" w:rsidRPr="00745FA5">
              <w:t>）、</w:t>
            </w:r>
            <w:r w:rsidRPr="00375D5D">
              <w:t>各戶投保（含保額、保費、保單號碼）之電子清冊資料Excel檔及</w:t>
            </w:r>
            <w:r w:rsidRPr="00375D5D">
              <w:rPr>
                <w:rFonts w:hint="eastAsia"/>
              </w:rPr>
              <w:t>本案</w:t>
            </w:r>
            <w:r w:rsidRPr="00375D5D">
              <w:t>詳細價目表，以供辦理書面驗收</w:t>
            </w:r>
            <w:r w:rsidRPr="00375D5D">
              <w:rPr>
                <w:rFonts w:hint="eastAsia"/>
              </w:rPr>
              <w:t>，</w:t>
            </w:r>
            <w:proofErr w:type="gramStart"/>
            <w:r w:rsidRPr="00375D5D">
              <w:rPr>
                <w:rFonts w:hint="eastAsia"/>
              </w:rPr>
              <w:t>餘詳本</w:t>
            </w:r>
            <w:proofErr w:type="gramEnd"/>
            <w:r w:rsidRPr="00375D5D">
              <w:rPr>
                <w:rFonts w:hint="eastAsia"/>
              </w:rPr>
              <w:t>案勞務採購契約。</w:t>
            </w:r>
            <w:bookmarkEnd w:id="8"/>
          </w:p>
        </w:tc>
      </w:tr>
    </w:tbl>
    <w:bookmarkEnd w:id="6"/>
    <w:p w14:paraId="28A5CFEF" w14:textId="568FA347" w:rsidR="005D6BF1" w:rsidRPr="00375D5D" w:rsidRDefault="005D6BF1" w:rsidP="005D6BF1">
      <w:pPr>
        <w:pStyle w:val="Default"/>
        <w:rPr>
          <w:rFonts w:hAnsi="標楷體"/>
        </w:rPr>
      </w:pPr>
      <w:proofErr w:type="gramStart"/>
      <w:r w:rsidRPr="00375D5D">
        <w:rPr>
          <w:rFonts w:hAnsi="標楷體" w:cs="Times New Roman" w:hint="eastAsia"/>
          <w:b/>
          <w:color w:val="auto"/>
        </w:rPr>
        <w:t>註</w:t>
      </w:r>
      <w:proofErr w:type="gramEnd"/>
      <w:r w:rsidRPr="00375D5D">
        <w:rPr>
          <w:rFonts w:hAnsi="標楷體" w:cs="Times New Roman" w:hint="eastAsia"/>
          <w:b/>
          <w:color w:val="auto"/>
        </w:rPr>
        <w:t>：</w:t>
      </w:r>
      <w:r w:rsidR="00FE7753" w:rsidRPr="00375D5D">
        <w:rPr>
          <w:rFonts w:hAnsi="標楷體" w:cs="Times New Roman" w:hint="eastAsia"/>
          <w:b/>
          <w:color w:val="auto"/>
        </w:rPr>
        <w:t>投保</w:t>
      </w:r>
      <w:r w:rsidRPr="00375D5D">
        <w:rPr>
          <w:rFonts w:hAnsi="標楷體" w:hint="eastAsia"/>
          <w:b/>
        </w:rPr>
        <w:t>標的各戶清冊資料</w:t>
      </w:r>
      <w:proofErr w:type="gramStart"/>
      <w:r w:rsidRPr="00375D5D">
        <w:rPr>
          <w:rFonts w:hAnsi="標楷體" w:hint="eastAsia"/>
          <w:b/>
        </w:rPr>
        <w:t>詳</w:t>
      </w:r>
      <w:proofErr w:type="gramEnd"/>
      <w:r w:rsidRPr="00375D5D">
        <w:rPr>
          <w:rFonts w:hAnsi="標楷體" w:hint="eastAsia"/>
          <w:b/>
        </w:rPr>
        <w:t>附件</w:t>
      </w:r>
      <w:r w:rsidRPr="00375D5D">
        <w:rPr>
          <w:rFonts w:hAnsi="標楷體" w:hint="eastAsia"/>
        </w:rPr>
        <w:t>。</w:t>
      </w:r>
    </w:p>
    <w:p w14:paraId="2E0D1FB3" w14:textId="77777777" w:rsidR="00366BC0" w:rsidRPr="00375D5D" w:rsidRDefault="00366BC0" w:rsidP="005D6BF1">
      <w:pPr>
        <w:pStyle w:val="Default"/>
        <w:rPr>
          <w:rFonts w:hAnsi="標楷體"/>
        </w:rPr>
      </w:pPr>
    </w:p>
    <w:p w14:paraId="724BAEE4" w14:textId="1B54D974" w:rsidR="009E3F56" w:rsidRPr="00375D5D" w:rsidRDefault="005D6BF1" w:rsidP="00EB51A9">
      <w:pPr>
        <w:pStyle w:val="a7"/>
        <w:numPr>
          <w:ilvl w:val="0"/>
          <w:numId w:val="18"/>
        </w:numPr>
        <w:ind w:leftChars="0" w:left="851" w:hanging="567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 w:rsidRPr="00375D5D">
        <w:rPr>
          <w:rFonts w:ascii="Times New Roman" w:eastAsia="標楷體" w:hAnsi="Times New Roman" w:hint="eastAsia"/>
          <w:b/>
          <w:bCs/>
          <w:sz w:val="28"/>
          <w:szCs w:val="28"/>
        </w:rPr>
        <w:t>投保標的基本資料</w:t>
      </w:r>
    </w:p>
    <w:p w14:paraId="7085AC4A" w14:textId="14D6CC65" w:rsidR="00DF17F2" w:rsidRPr="00375D5D" w:rsidRDefault="00EB51A9" w:rsidP="00EB51A9">
      <w:pPr>
        <w:pStyle w:val="8"/>
        <w:spacing w:beforeLines="0" w:before="0" w:afterLines="0" w:after="0" w:line="500" w:lineRule="exact"/>
        <w:ind w:leftChars="0" w:left="480" w:firstLine="0"/>
        <w:jc w:val="left"/>
        <w:textDirection w:val="lrTb"/>
        <w:rPr>
          <w:rFonts w:ascii="標楷體" w:hAnsi="標楷體" w:cs="Times New Roman"/>
        </w:rPr>
        <w:sectPr w:rsidR="00DF17F2" w:rsidRPr="00375D5D" w:rsidSect="00267804">
          <w:footerReference w:type="default" r:id="rId8"/>
          <w:pgSz w:w="11906" w:h="16838"/>
          <w:pgMar w:top="993" w:right="1418" w:bottom="1418" w:left="1418" w:header="283" w:footer="283" w:gutter="0"/>
          <w:cols w:space="425"/>
          <w:docGrid w:type="lines" w:linePitch="360"/>
        </w:sectPr>
      </w:pPr>
      <w:proofErr w:type="gramStart"/>
      <w:r w:rsidRPr="00375D5D">
        <w:rPr>
          <w:rFonts w:ascii="標楷體" w:hAnsi="標楷體" w:cs="Times New Roman" w:hint="eastAsia"/>
        </w:rPr>
        <w:t>詳</w:t>
      </w:r>
      <w:proofErr w:type="gramEnd"/>
      <w:r w:rsidR="002449FB" w:rsidRPr="00375D5D">
        <w:rPr>
          <w:rFonts w:ascii="標楷體" w:hAnsi="標楷體" w:cs="Times New Roman" w:hint="eastAsia"/>
        </w:rPr>
        <w:t>電子清冊資料</w:t>
      </w:r>
      <w:r w:rsidR="002449FB" w:rsidRPr="00375D5D">
        <w:rPr>
          <w:rFonts w:ascii="標楷體" w:hAnsi="標楷體" w:cs="Times New Roman"/>
        </w:rPr>
        <w:t>Excel檔及本案詳細價目表</w:t>
      </w:r>
      <w:r w:rsidRPr="00375D5D">
        <w:rPr>
          <w:rFonts w:ascii="標楷體" w:hAnsi="標楷體" w:cs="Times New Roman" w:hint="eastAsia"/>
        </w:rPr>
        <w:t>。</w:t>
      </w:r>
    </w:p>
    <w:p w14:paraId="44C4A5C9" w14:textId="145B4AC1" w:rsidR="00EC1B2F" w:rsidRPr="00375D5D" w:rsidRDefault="00172136" w:rsidP="00EC1B2F">
      <w:pPr>
        <w:spacing w:line="420" w:lineRule="exact"/>
        <w:ind w:left="480"/>
        <w:rPr>
          <w:rFonts w:ascii="標楷體" w:eastAsia="標楷體" w:hAnsi="標楷體"/>
          <w:sz w:val="32"/>
          <w:szCs w:val="32"/>
          <w:bdr w:val="single" w:sz="4" w:space="0" w:color="auto"/>
        </w:rPr>
      </w:pPr>
      <w:r w:rsidRPr="00375D5D">
        <w:rPr>
          <w:rFonts w:ascii="標楷體" w:eastAsia="標楷體" w:hAnsi="標楷體" w:hint="eastAsia"/>
          <w:sz w:val="32"/>
          <w:szCs w:val="32"/>
          <w:bdr w:val="single" w:sz="4" w:space="0" w:color="auto"/>
        </w:rPr>
        <w:lastRenderedPageBreak/>
        <w:t>附件1</w:t>
      </w:r>
    </w:p>
    <w:p w14:paraId="1F272D3F" w14:textId="26D21E7F" w:rsidR="00412F00" w:rsidRPr="00375D5D" w:rsidRDefault="00172136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  <w:r w:rsidRPr="00375D5D">
        <w:rPr>
          <w:rFonts w:ascii="標楷體" w:eastAsia="標楷體" w:hAnsi="標楷體" w:hint="eastAsia"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7AFDC630" wp14:editId="1863D581">
            <wp:simplePos x="0" y="0"/>
            <wp:positionH relativeFrom="margin">
              <wp:posOffset>-106680</wp:posOffset>
            </wp:positionH>
            <wp:positionV relativeFrom="paragraph">
              <wp:posOffset>128030</wp:posOffset>
            </wp:positionV>
            <wp:extent cx="6070962" cy="8134709"/>
            <wp:effectExtent l="0" t="0" r="6350" b="0"/>
            <wp:wrapNone/>
            <wp:docPr id="933091086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091086" name="圖片 93309108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0962" cy="81347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0B6CD8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440614DA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0BA329AE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6B1AD86C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5AAAABF4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19BFE652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286333AB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2B61496C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1CA9928B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14993E1E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10735A51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5C140210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462FFFB0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17372B71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6650FA95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5637A2F6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7EF85709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022A3EA3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1F96C301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70107204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204533C9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4F5D48BB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7029EC9C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71E05C54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6FE34923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43AB7CB3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1EEAD052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7B07F6F9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3BA79E17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5008222F" w14:textId="77777777" w:rsidR="00412F00" w:rsidRPr="00375D5D" w:rsidRDefault="00412F00" w:rsidP="00EC1B2F">
      <w:pPr>
        <w:spacing w:line="420" w:lineRule="exact"/>
        <w:ind w:left="480"/>
        <w:rPr>
          <w:rFonts w:ascii="標楷體" w:eastAsia="標楷體" w:hAnsi="標楷體"/>
          <w:sz w:val="26"/>
          <w:szCs w:val="26"/>
        </w:rPr>
      </w:pPr>
    </w:p>
    <w:p w14:paraId="13508C9E" w14:textId="77777777" w:rsidR="00412F00" w:rsidRPr="00375D5D" w:rsidRDefault="00412F00" w:rsidP="00EB4981">
      <w:pPr>
        <w:jc w:val="center"/>
        <w:rPr>
          <w:rFonts w:ascii="標楷體" w:eastAsia="標楷體" w:hAnsi="標楷體"/>
          <w:b/>
          <w:bCs/>
          <w:sz w:val="40"/>
          <w:szCs w:val="40"/>
        </w:rPr>
        <w:sectPr w:rsidR="00412F00" w:rsidRPr="00375D5D" w:rsidSect="00812721">
          <w:headerReference w:type="default" r:id="rId10"/>
          <w:pgSz w:w="11906" w:h="16838" w:code="9"/>
          <w:pgMar w:top="1418" w:right="1418" w:bottom="1418" w:left="1418" w:header="284" w:footer="284" w:gutter="0"/>
          <w:cols w:space="425"/>
          <w:docGrid w:type="lines" w:linePitch="360"/>
        </w:sectPr>
      </w:pPr>
    </w:p>
    <w:p w14:paraId="3F64A16E" w14:textId="40AD77F7" w:rsidR="00172136" w:rsidRPr="00375D5D" w:rsidRDefault="00172136" w:rsidP="00172136">
      <w:pPr>
        <w:rPr>
          <w:rFonts w:ascii="標楷體" w:eastAsia="標楷體" w:hAnsi="標楷體"/>
          <w:sz w:val="32"/>
          <w:szCs w:val="32"/>
          <w:bdr w:val="single" w:sz="4" w:space="0" w:color="auto"/>
        </w:rPr>
      </w:pPr>
      <w:r w:rsidRPr="00375D5D">
        <w:rPr>
          <w:rFonts w:ascii="標楷體" w:eastAsia="標楷體" w:hAnsi="標楷體" w:hint="eastAsia"/>
          <w:sz w:val="32"/>
          <w:szCs w:val="32"/>
          <w:bdr w:val="single" w:sz="4" w:space="0" w:color="auto"/>
        </w:rPr>
        <w:lastRenderedPageBreak/>
        <w:t>附件2</w:t>
      </w:r>
    </w:p>
    <w:p w14:paraId="6E6183E8" w14:textId="0B8AF3F0" w:rsidR="00E43205" w:rsidRPr="00375D5D" w:rsidRDefault="00E43205" w:rsidP="00EB4981">
      <w:pPr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375D5D">
        <w:rPr>
          <w:rFonts w:ascii="標楷體" w:eastAsia="標楷體" w:hAnsi="標楷體" w:hint="eastAsia"/>
          <w:b/>
          <w:bCs/>
          <w:sz w:val="36"/>
          <w:szCs w:val="36"/>
        </w:rPr>
        <w:t>臺北市</w:t>
      </w:r>
      <w:r w:rsidRPr="00375D5D">
        <w:rPr>
          <w:rFonts w:ascii="標楷體" w:eastAsia="標楷體" w:hAnsi="標楷體"/>
          <w:b/>
          <w:bCs/>
          <w:sz w:val="36"/>
          <w:szCs w:val="36"/>
        </w:rPr>
        <w:t>18處社會住宅投保住宅火災及地震基本保險、商業火災險附加地震險勞務採購案</w:t>
      </w:r>
      <w:proofErr w:type="gramStart"/>
      <w:r w:rsidRPr="00375D5D">
        <w:rPr>
          <w:rFonts w:ascii="標楷體" w:eastAsia="標楷體" w:hAnsi="標楷體"/>
          <w:b/>
          <w:bCs/>
          <w:sz w:val="36"/>
          <w:szCs w:val="36"/>
        </w:rPr>
        <w:t>（</w:t>
      </w:r>
      <w:proofErr w:type="gramEnd"/>
      <w:r w:rsidRPr="00375D5D">
        <w:rPr>
          <w:rFonts w:ascii="標楷體" w:eastAsia="標楷體" w:hAnsi="標楷體"/>
          <w:b/>
          <w:bCs/>
          <w:sz w:val="36"/>
          <w:szCs w:val="36"/>
        </w:rPr>
        <w:t>案號：</w:t>
      </w:r>
      <w:r w:rsidR="00773F98" w:rsidRPr="00773F98">
        <w:rPr>
          <w:rFonts w:ascii="標楷體" w:eastAsia="標楷體" w:hAnsi="標楷體"/>
          <w:b/>
          <w:bCs/>
          <w:sz w:val="36"/>
          <w:szCs w:val="36"/>
        </w:rPr>
        <w:t>1150818</w:t>
      </w:r>
      <w:proofErr w:type="gramStart"/>
      <w:r w:rsidRPr="00375D5D">
        <w:rPr>
          <w:rFonts w:ascii="標楷體" w:eastAsia="標楷體" w:hAnsi="標楷體"/>
          <w:b/>
          <w:bCs/>
          <w:sz w:val="36"/>
          <w:szCs w:val="36"/>
        </w:rPr>
        <w:t>）</w:t>
      </w:r>
      <w:proofErr w:type="gramEnd"/>
    </w:p>
    <w:p w14:paraId="2B717183" w14:textId="27060CAD" w:rsidR="006D1757" w:rsidRPr="00375D5D" w:rsidRDefault="006D1757" w:rsidP="00EB4981">
      <w:pPr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375D5D">
        <w:rPr>
          <w:rFonts w:ascii="標楷體" w:eastAsia="標楷體" w:hAnsi="標楷體" w:hint="eastAsia"/>
          <w:b/>
          <w:bCs/>
          <w:sz w:val="36"/>
          <w:szCs w:val="36"/>
        </w:rPr>
        <w:t>詳細價目表(格式</w:t>
      </w:r>
      <w:r w:rsidR="00BA2648" w:rsidRPr="00375D5D">
        <w:rPr>
          <w:rFonts w:ascii="標楷體" w:eastAsia="標楷體" w:hAnsi="標楷體" w:hint="eastAsia"/>
          <w:b/>
          <w:bCs/>
          <w:sz w:val="36"/>
          <w:szCs w:val="36"/>
        </w:rPr>
        <w:t>供參</w:t>
      </w:r>
      <w:r w:rsidRPr="00375D5D">
        <w:rPr>
          <w:rFonts w:ascii="標楷體" w:eastAsia="標楷體" w:hAnsi="標楷體"/>
          <w:b/>
          <w:bCs/>
          <w:sz w:val="36"/>
          <w:szCs w:val="36"/>
        </w:rPr>
        <w:t>)</w:t>
      </w:r>
    </w:p>
    <w:tbl>
      <w:tblPr>
        <w:tblW w:w="5945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6"/>
        <w:gridCol w:w="1133"/>
        <w:gridCol w:w="569"/>
        <w:gridCol w:w="707"/>
        <w:gridCol w:w="4822"/>
        <w:gridCol w:w="1555"/>
      </w:tblGrid>
      <w:tr w:rsidR="00E43205" w:rsidRPr="00375D5D" w14:paraId="27D1D91B" w14:textId="77777777" w:rsidTr="00E43205">
        <w:trPr>
          <w:trHeight w:val="702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FA5271" w14:textId="77777777" w:rsidR="00E43205" w:rsidRPr="00375D5D" w:rsidRDefault="00E43205" w:rsidP="00E43205">
            <w:pPr>
              <w:widowControl/>
              <w:jc w:val="center"/>
              <w:rPr>
                <w:rFonts w:asciiTheme="minorEastAsia" w:hAnsiTheme="minorEastAsia" w:cs="新細明體"/>
                <w:b/>
                <w:bCs/>
                <w:color w:val="000000"/>
                <w:kern w:val="0"/>
                <w:szCs w:val="24"/>
              </w:rPr>
            </w:pPr>
            <w:r w:rsidRPr="00375D5D">
              <w:rPr>
                <w:rFonts w:asciiTheme="minorEastAsia" w:hAnsiTheme="minorEastAsia" w:cs="新細明體" w:hint="eastAsia"/>
                <w:b/>
                <w:bCs/>
                <w:color w:val="000000"/>
                <w:kern w:val="0"/>
                <w:szCs w:val="24"/>
              </w:rPr>
              <w:t>項目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399E35" w14:textId="77777777" w:rsidR="00E43205" w:rsidRPr="00375D5D" w:rsidRDefault="00E43205" w:rsidP="00E43205">
            <w:pPr>
              <w:widowControl/>
              <w:jc w:val="center"/>
              <w:rPr>
                <w:rFonts w:asciiTheme="minorEastAsia" w:hAnsiTheme="minorEastAsia" w:cs="新細明體"/>
                <w:b/>
                <w:bCs/>
                <w:color w:val="000000"/>
                <w:kern w:val="0"/>
                <w:szCs w:val="24"/>
              </w:rPr>
            </w:pPr>
            <w:r w:rsidRPr="00375D5D">
              <w:rPr>
                <w:rFonts w:asciiTheme="minorEastAsia" w:hAnsiTheme="minorEastAsia" w:cs="新細明體" w:hint="eastAsia"/>
                <w:b/>
                <w:bCs/>
                <w:color w:val="000000"/>
                <w:kern w:val="0"/>
                <w:szCs w:val="24"/>
              </w:rPr>
              <w:t>保險種類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B7712F9" w14:textId="77777777" w:rsidR="00E43205" w:rsidRPr="00375D5D" w:rsidRDefault="00E43205" w:rsidP="00E43205">
            <w:pPr>
              <w:widowControl/>
              <w:jc w:val="center"/>
              <w:rPr>
                <w:rFonts w:asciiTheme="minorEastAsia" w:hAnsiTheme="minorEastAsia" w:cs="新細明體"/>
                <w:b/>
                <w:bCs/>
                <w:color w:val="000000"/>
                <w:kern w:val="0"/>
                <w:szCs w:val="24"/>
              </w:rPr>
            </w:pPr>
            <w:r w:rsidRPr="00375D5D">
              <w:rPr>
                <w:rFonts w:asciiTheme="minorEastAsia" w:hAnsiTheme="minorEastAsia" w:cs="新細明體" w:hint="eastAsia"/>
                <w:b/>
                <w:bCs/>
                <w:color w:val="000000"/>
                <w:kern w:val="0"/>
                <w:szCs w:val="24"/>
              </w:rPr>
              <w:t>單位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1FAB61" w14:textId="77777777" w:rsidR="00E43205" w:rsidRPr="00375D5D" w:rsidRDefault="00E43205" w:rsidP="00E43205">
            <w:pPr>
              <w:widowControl/>
              <w:jc w:val="center"/>
              <w:rPr>
                <w:rFonts w:asciiTheme="minorEastAsia" w:hAnsiTheme="minorEastAsia" w:cs="新細明體"/>
                <w:b/>
                <w:bCs/>
                <w:color w:val="000000"/>
                <w:kern w:val="0"/>
                <w:szCs w:val="24"/>
              </w:rPr>
            </w:pPr>
            <w:r w:rsidRPr="00375D5D">
              <w:rPr>
                <w:rFonts w:asciiTheme="minorEastAsia" w:hAnsiTheme="minorEastAsia" w:cs="新細明體" w:hint="eastAsia"/>
                <w:b/>
                <w:bCs/>
                <w:color w:val="000000"/>
                <w:kern w:val="0"/>
                <w:szCs w:val="24"/>
              </w:rPr>
              <w:t>數量</w:t>
            </w: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FE88AB" w14:textId="77777777" w:rsidR="00E43205" w:rsidRPr="00375D5D" w:rsidRDefault="00E43205" w:rsidP="00E43205">
            <w:pPr>
              <w:widowControl/>
              <w:jc w:val="center"/>
              <w:rPr>
                <w:rFonts w:asciiTheme="minorEastAsia" w:hAnsiTheme="minorEastAsia" w:cs="新細明體"/>
                <w:b/>
                <w:bCs/>
                <w:color w:val="000000"/>
                <w:kern w:val="0"/>
                <w:szCs w:val="24"/>
              </w:rPr>
            </w:pPr>
            <w:r w:rsidRPr="00375D5D">
              <w:rPr>
                <w:rFonts w:asciiTheme="minorEastAsia" w:hAnsiTheme="minorEastAsia" w:cs="新細明體" w:hint="eastAsia"/>
                <w:b/>
                <w:bCs/>
                <w:color w:val="000000"/>
                <w:kern w:val="0"/>
                <w:szCs w:val="24"/>
              </w:rPr>
              <w:t>保額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CDFF90" w14:textId="77777777" w:rsidR="00E43205" w:rsidRPr="00375D5D" w:rsidRDefault="00E43205" w:rsidP="00E43205">
            <w:pPr>
              <w:widowControl/>
              <w:jc w:val="center"/>
              <w:rPr>
                <w:rFonts w:asciiTheme="minorEastAsia" w:hAnsiTheme="minorEastAsia" w:cs="新細明體"/>
                <w:b/>
                <w:bCs/>
                <w:color w:val="000000"/>
                <w:kern w:val="0"/>
                <w:szCs w:val="24"/>
              </w:rPr>
            </w:pPr>
            <w:r w:rsidRPr="00375D5D">
              <w:rPr>
                <w:rFonts w:asciiTheme="minorEastAsia" w:hAnsiTheme="minorEastAsia" w:cs="新細明體" w:hint="eastAsia"/>
                <w:b/>
                <w:bCs/>
                <w:color w:val="000000"/>
                <w:kern w:val="0"/>
                <w:szCs w:val="24"/>
              </w:rPr>
              <w:t>保費</w:t>
            </w:r>
          </w:p>
        </w:tc>
      </w:tr>
      <w:tr w:rsidR="00E43205" w:rsidRPr="00375D5D" w14:paraId="72295C1F" w14:textId="77777777" w:rsidTr="00F3265F">
        <w:trPr>
          <w:trHeight w:val="702"/>
        </w:trPr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2B794" w14:textId="77777777" w:rsidR="00E43205" w:rsidRPr="00375D5D" w:rsidRDefault="00E43205" w:rsidP="00E43205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375D5D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社會住宅</w:t>
            </w:r>
            <w:r w:rsidRPr="00375D5D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br/>
              <w:t>(計18處，4,079戶住宅、5戶店鋪)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96948" w14:textId="77777777" w:rsidR="00E43205" w:rsidRPr="00375D5D" w:rsidRDefault="00E43205" w:rsidP="00E43205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375D5D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住宅火災基本保險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8B1B2" w14:textId="77777777" w:rsidR="00E43205" w:rsidRPr="00375D5D" w:rsidRDefault="00E43205" w:rsidP="00E43205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375D5D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式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5B888" w14:textId="77777777" w:rsidR="00E43205" w:rsidRPr="00375D5D" w:rsidRDefault="00E43205" w:rsidP="00E43205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375D5D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4FC19" w14:textId="2631155B" w:rsidR="00E43205" w:rsidRPr="00375D5D" w:rsidRDefault="00E43205" w:rsidP="00E43205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375D5D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不得低於保額:新台幣</w:t>
            </w:r>
            <w:r w:rsidR="00375D5D" w:rsidRPr="00375D5D"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  <w:t>14,695,545,820</w:t>
            </w:r>
            <w:r w:rsidRPr="00375D5D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元（每戶須含裝潢修復與災後清除，裝潢修復保額10,000元/坪）</w:t>
            </w:r>
            <w:r w:rsidR="0037122C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。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F186" w14:textId="77777777" w:rsidR="00E43205" w:rsidRPr="00375D5D" w:rsidRDefault="00E43205" w:rsidP="00E43205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375D5D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E43205" w:rsidRPr="00E43205" w14:paraId="01B39672" w14:textId="77777777" w:rsidTr="00F3265F">
        <w:trPr>
          <w:trHeight w:val="702"/>
        </w:trPr>
        <w:tc>
          <w:tcPr>
            <w:tcW w:w="922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0052D" w14:textId="77777777" w:rsidR="00E43205" w:rsidRPr="00375D5D" w:rsidRDefault="00E43205" w:rsidP="00E43205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3692F" w14:textId="77777777" w:rsidR="00E43205" w:rsidRPr="00375D5D" w:rsidRDefault="00E43205" w:rsidP="00E43205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375D5D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住宅地震基本保險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7281D" w14:textId="77777777" w:rsidR="00E43205" w:rsidRPr="00375D5D" w:rsidRDefault="00E43205" w:rsidP="00E43205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375D5D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式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A9390" w14:textId="77777777" w:rsidR="00E43205" w:rsidRPr="00375D5D" w:rsidRDefault="00E43205" w:rsidP="00E43205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375D5D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BC98A" w14:textId="475F8337" w:rsidR="00E43205" w:rsidRPr="00E43205" w:rsidRDefault="00E43205" w:rsidP="00E43205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375D5D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不得低於保額:新台幣</w:t>
            </w:r>
            <w:r w:rsidR="00375D5D" w:rsidRPr="00375D5D"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  <w:t>6,087,663,200</w:t>
            </w:r>
            <w:r w:rsidRPr="00375D5D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元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F7EE3" w14:textId="77777777" w:rsidR="00E43205" w:rsidRPr="00E43205" w:rsidRDefault="00E43205" w:rsidP="00E43205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E43205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C33905" w:rsidRPr="00E43205" w14:paraId="46EF0950" w14:textId="77777777" w:rsidTr="00F3265F">
        <w:trPr>
          <w:trHeight w:val="702"/>
        </w:trPr>
        <w:tc>
          <w:tcPr>
            <w:tcW w:w="922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F4DEE" w14:textId="77777777" w:rsidR="00C33905" w:rsidRPr="00E43205" w:rsidRDefault="00C33905" w:rsidP="00C33905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D9E59" w14:textId="6DF6F8F0" w:rsidR="00C33905" w:rsidRPr="00E43205" w:rsidRDefault="00C33905" w:rsidP="00C33905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商業火災保險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0829D" w14:textId="77777777" w:rsidR="00C33905" w:rsidRPr="00E43205" w:rsidRDefault="00C33905" w:rsidP="00C33905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E43205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式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FA96A" w14:textId="77777777" w:rsidR="00C33905" w:rsidRPr="00E43205" w:rsidRDefault="00C33905" w:rsidP="00C33905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E43205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2FBF5" w14:textId="0B2A10DD" w:rsidR="00C33905" w:rsidRPr="00E43205" w:rsidRDefault="00C33905" w:rsidP="00C33905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E43205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不得低於保額:新台幣25,764,000元</w:t>
            </w:r>
            <w:proofErr w:type="gramStart"/>
            <w:r w:rsidRPr="00E43205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（</w:t>
            </w:r>
            <w:proofErr w:type="gramEnd"/>
            <w:r w:rsidRPr="00E43205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自負額：無</w:t>
            </w:r>
            <w:proofErr w:type="gramStart"/>
            <w:r w:rsidRPr="00E43205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）</w:t>
            </w:r>
            <w:proofErr w:type="gramEnd"/>
            <w:r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。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8C589" w14:textId="77777777" w:rsidR="00C33905" w:rsidRPr="00E43205" w:rsidRDefault="00C33905" w:rsidP="00C33905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E43205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C33905" w:rsidRPr="00E43205" w14:paraId="09F5E3E8" w14:textId="77777777" w:rsidTr="00F3265F">
        <w:trPr>
          <w:trHeight w:val="702"/>
        </w:trPr>
        <w:tc>
          <w:tcPr>
            <w:tcW w:w="9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51528" w14:textId="77777777" w:rsidR="00C33905" w:rsidRPr="00E43205" w:rsidRDefault="00C33905" w:rsidP="00C33905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98A3C" w14:textId="70B36D8F" w:rsidR="00C33905" w:rsidRPr="00E43205" w:rsidRDefault="00C33905" w:rsidP="00C33905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商業火災保險附加地震險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8C617" w14:textId="77777777" w:rsidR="00C33905" w:rsidRPr="00E43205" w:rsidRDefault="00C33905" w:rsidP="00C33905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E43205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式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40CDD" w14:textId="77777777" w:rsidR="00C33905" w:rsidRPr="00E43205" w:rsidRDefault="00C33905" w:rsidP="00C33905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E43205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E5014" w14:textId="6DC923D6" w:rsidR="00C33905" w:rsidRPr="00E43205" w:rsidRDefault="00C33905" w:rsidP="00C33905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E43205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不得低於保額:新台幣25,764,000元，且賠償限額為100%</w:t>
            </w:r>
            <w:proofErr w:type="gramStart"/>
            <w:r w:rsidRPr="00E43205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（</w:t>
            </w:r>
            <w:proofErr w:type="gramEnd"/>
            <w:r w:rsidRPr="00E43205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自負額：每一事故賠償金額之10%，最低新臺幣3萬元整</w:t>
            </w:r>
            <w:proofErr w:type="gramStart"/>
            <w:r w:rsidRPr="00E43205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）</w:t>
            </w:r>
            <w:proofErr w:type="gramEnd"/>
            <w:r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。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E848" w14:textId="77777777" w:rsidR="00C33905" w:rsidRPr="00E43205" w:rsidRDefault="00C33905" w:rsidP="00C33905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E43205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3613F2" w:rsidRPr="006D1757" w14:paraId="52680316" w14:textId="77777777" w:rsidTr="001C6A73">
        <w:trPr>
          <w:trHeight w:val="702"/>
        </w:trPr>
        <w:tc>
          <w:tcPr>
            <w:tcW w:w="4278" w:type="pct"/>
            <w:gridSpan w:val="5"/>
            <w:vAlign w:val="center"/>
          </w:tcPr>
          <w:p w14:paraId="23F83EF2" w14:textId="77777777" w:rsidR="003613F2" w:rsidRPr="006D1757" w:rsidRDefault="003613F2" w:rsidP="003613F2">
            <w:pPr>
              <w:widowControl/>
              <w:jc w:val="right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6D1757">
              <w:rPr>
                <w:rFonts w:asciiTheme="minorEastAsia" w:hAnsiTheme="minorEastAsia" w:cs="新細明體" w:hint="eastAsia"/>
                <w:b/>
                <w:bCs/>
                <w:color w:val="000000"/>
                <w:kern w:val="0"/>
                <w:szCs w:val="24"/>
              </w:rPr>
              <w:t>總</w:t>
            </w:r>
            <w:r>
              <w:rPr>
                <w:rFonts w:asciiTheme="minorEastAsia" w:hAnsiTheme="minorEastAsia" w:cs="新細明體" w:hint="eastAsia"/>
                <w:b/>
                <w:bCs/>
                <w:color w:val="000000"/>
                <w:kern w:val="0"/>
                <w:szCs w:val="24"/>
              </w:rPr>
              <w:t xml:space="preserve">   </w:t>
            </w:r>
            <w:r w:rsidRPr="006D1757">
              <w:rPr>
                <w:rFonts w:asciiTheme="minorEastAsia" w:hAnsiTheme="minorEastAsia" w:cs="新細明體" w:hint="eastAsia"/>
                <w:b/>
                <w:bCs/>
                <w:color w:val="000000"/>
                <w:kern w:val="0"/>
                <w:szCs w:val="24"/>
              </w:rPr>
              <w:t>計</w:t>
            </w:r>
            <w:r w:rsidRPr="006D1757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 xml:space="preserve">　</w:t>
            </w:r>
            <w:r w:rsidRPr="006D1757">
              <w:rPr>
                <w:rFonts w:asciiTheme="minorEastAsia" w:hAnsiTheme="minorEastAsia" w:cs="新細明體" w:hint="eastAsia"/>
                <w:b/>
                <w:bCs/>
                <w:color w:val="000000"/>
                <w:kern w:val="0"/>
                <w:szCs w:val="24"/>
              </w:rPr>
              <w:t>(含稅)</w:t>
            </w:r>
          </w:p>
        </w:tc>
        <w:tc>
          <w:tcPr>
            <w:tcW w:w="722" w:type="pct"/>
            <w:vAlign w:val="center"/>
          </w:tcPr>
          <w:p w14:paraId="6F3153C8" w14:textId="22A91C87" w:rsidR="003613F2" w:rsidRPr="006D1757" w:rsidRDefault="003613F2" w:rsidP="006D1757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6D1757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</w:tbl>
    <w:p w14:paraId="1D1ECFF1" w14:textId="166A7CF7" w:rsidR="008552AB" w:rsidRDefault="00DF0A20" w:rsidP="005B1E05">
      <w:pPr>
        <w:pStyle w:val="8"/>
        <w:spacing w:beforeLines="0" w:before="0" w:afterLines="0" w:after="0" w:line="500" w:lineRule="exact"/>
        <w:ind w:leftChars="0" w:left="0" w:firstLine="0"/>
        <w:textDirection w:val="lrTb"/>
        <w:rPr>
          <w:rFonts w:ascii="標楷體" w:hAnsi="標楷體" w:cs="Times New Roman"/>
        </w:rPr>
      </w:pPr>
      <w:r w:rsidRPr="00DF0A20">
        <w:rPr>
          <w:rFonts w:ascii="標楷體" w:hAnsi="標楷體" w:cs="Times New Roman" w:hint="eastAsia"/>
        </w:rPr>
        <w:t>※商業火災保險</w:t>
      </w:r>
      <w:r w:rsidRPr="00DF0A20">
        <w:rPr>
          <w:rFonts w:ascii="標楷體" w:hAnsi="標楷體" w:cs="Times New Roman"/>
        </w:rPr>
        <w:t>:需附加重置成本條款</w:t>
      </w:r>
    </w:p>
    <w:p w14:paraId="1BB7346C" w14:textId="77777777" w:rsidR="00DF0A20" w:rsidRDefault="00DF0A20" w:rsidP="005B1E05">
      <w:pPr>
        <w:pStyle w:val="8"/>
        <w:spacing w:beforeLines="0" w:before="0" w:afterLines="0" w:after="0" w:line="500" w:lineRule="exact"/>
        <w:ind w:leftChars="0" w:left="0" w:firstLine="0"/>
        <w:textDirection w:val="lrTb"/>
        <w:rPr>
          <w:rFonts w:ascii="標楷體" w:hAnsi="標楷體" w:cs="Times New Roman"/>
        </w:rPr>
      </w:pPr>
    </w:p>
    <w:p w14:paraId="6FBF9DE3" w14:textId="5E62E6C7" w:rsidR="008453DC" w:rsidRPr="00AE1C38" w:rsidRDefault="008453DC" w:rsidP="005B1E05">
      <w:pPr>
        <w:pStyle w:val="8"/>
        <w:spacing w:beforeLines="0" w:before="0" w:afterLines="0" w:after="0" w:line="500" w:lineRule="exact"/>
        <w:ind w:leftChars="0" w:left="0" w:firstLine="0"/>
        <w:textDirection w:val="lrTb"/>
        <w:rPr>
          <w:rFonts w:ascii="標楷體" w:hAnsi="標楷體" w:cs="Times New Roman"/>
          <w:shd w:val="pct15" w:color="auto" w:fill="FFFFFF"/>
        </w:rPr>
      </w:pPr>
      <w:r>
        <w:rPr>
          <w:rFonts w:ascii="標楷體" w:hAnsi="標楷體" w:cs="Times New Roman" w:hint="eastAsia"/>
        </w:rPr>
        <w:t>備註：另提供</w:t>
      </w:r>
      <w:r w:rsidRPr="008E6673">
        <w:rPr>
          <w:rFonts w:ascii="Times New Roman" w:hAnsi="Times New Roman"/>
          <w:szCs w:val="28"/>
        </w:rPr>
        <w:t>電子清冊資料</w:t>
      </w:r>
      <w:r w:rsidRPr="008E6673">
        <w:rPr>
          <w:rFonts w:ascii="Times New Roman" w:hAnsi="Times New Roman"/>
          <w:szCs w:val="28"/>
        </w:rPr>
        <w:t>Excel</w:t>
      </w:r>
      <w:r w:rsidRPr="008E6673">
        <w:rPr>
          <w:rFonts w:ascii="Times New Roman" w:hAnsi="Times New Roman"/>
          <w:szCs w:val="28"/>
        </w:rPr>
        <w:t>檔及</w:t>
      </w:r>
      <w:r w:rsidRPr="008E6673">
        <w:rPr>
          <w:rFonts w:ascii="Times New Roman" w:hAnsi="Times New Roman" w:hint="eastAsia"/>
          <w:szCs w:val="28"/>
        </w:rPr>
        <w:t>本案</w:t>
      </w:r>
      <w:r w:rsidRPr="008E6673">
        <w:rPr>
          <w:rFonts w:ascii="Times New Roman" w:hAnsi="Times New Roman"/>
          <w:szCs w:val="28"/>
        </w:rPr>
        <w:t>詳細價目表</w:t>
      </w:r>
    </w:p>
    <w:sectPr w:rsidR="008453DC" w:rsidRPr="00AE1C38" w:rsidSect="003613F2">
      <w:pgSz w:w="11906" w:h="16838" w:code="9"/>
      <w:pgMar w:top="1418" w:right="1418" w:bottom="1418" w:left="1418" w:header="284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6007E" w14:textId="77777777" w:rsidR="007D7E94" w:rsidRDefault="007D7E94" w:rsidP="00497170">
      <w:r>
        <w:separator/>
      </w:r>
    </w:p>
  </w:endnote>
  <w:endnote w:type="continuationSeparator" w:id="0">
    <w:p w14:paraId="57DFDAE7" w14:textId="77777777" w:rsidR="007D7E94" w:rsidRDefault="007D7E94" w:rsidP="00497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452FB" w14:textId="2B10C171" w:rsidR="00172136" w:rsidRDefault="00172136">
    <w:pPr>
      <w:pStyle w:val="a5"/>
      <w:jc w:val="center"/>
    </w:pPr>
    <w:r w:rsidRPr="00172136">
      <w:rPr>
        <w:rFonts w:ascii="標楷體" w:eastAsia="標楷體" w:hAnsi="標楷體" w:hint="eastAsia"/>
      </w:rPr>
      <w:t>第</w:t>
    </w:r>
    <w:sdt>
      <w:sdtPr>
        <w:rPr>
          <w:rFonts w:ascii="標楷體" w:eastAsia="標楷體" w:hAnsi="標楷體"/>
        </w:rPr>
        <w:id w:val="1810352743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sdt>
          <w:sdtPr>
            <w:rPr>
              <w:rFonts w:ascii="標楷體" w:eastAsia="標楷體" w:hAnsi="標楷體"/>
            </w:rPr>
            <w:id w:val="1728636285"/>
            <w:docPartObj>
              <w:docPartGallery w:val="Page Numbers (Top of Page)"/>
              <w:docPartUnique/>
            </w:docPartObj>
          </w:sdtPr>
          <w:sdtEndPr>
            <w:rPr>
              <w:rFonts w:asciiTheme="minorHAnsi" w:eastAsiaTheme="minorEastAsia" w:hAnsiTheme="minorHAnsi"/>
            </w:rPr>
          </w:sdtEndPr>
          <w:sdtContent>
            <w:r w:rsidRPr="00172136">
              <w:rPr>
                <w:rFonts w:ascii="標楷體" w:eastAsia="標楷體" w:hAnsi="標楷體"/>
                <w:lang w:val="zh-TW"/>
              </w:rPr>
              <w:t xml:space="preserve"> </w:t>
            </w:r>
            <w:r w:rsidRPr="00172136">
              <w:rPr>
                <w:rFonts w:ascii="標楷體" w:eastAsia="標楷體" w:hAnsi="標楷體"/>
              </w:rPr>
              <w:fldChar w:fldCharType="begin"/>
            </w:r>
            <w:r w:rsidRPr="00172136">
              <w:rPr>
                <w:rFonts w:ascii="標楷體" w:eastAsia="標楷體" w:hAnsi="標楷體"/>
              </w:rPr>
              <w:instrText>PAGE</w:instrText>
            </w:r>
            <w:r w:rsidRPr="00172136">
              <w:rPr>
                <w:rFonts w:ascii="標楷體" w:eastAsia="標楷體" w:hAnsi="標楷體"/>
              </w:rPr>
              <w:fldChar w:fldCharType="separate"/>
            </w:r>
            <w:r w:rsidRPr="00172136">
              <w:rPr>
                <w:rFonts w:ascii="標楷體" w:eastAsia="標楷體" w:hAnsi="標楷體"/>
                <w:lang w:val="zh-TW"/>
              </w:rPr>
              <w:t>2</w:t>
            </w:r>
            <w:r w:rsidRPr="00172136">
              <w:rPr>
                <w:rFonts w:ascii="標楷體" w:eastAsia="標楷體" w:hAnsi="標楷體"/>
              </w:rPr>
              <w:fldChar w:fldCharType="end"/>
            </w:r>
            <w:r w:rsidRPr="00172136">
              <w:rPr>
                <w:rFonts w:ascii="標楷體" w:eastAsia="標楷體" w:hAnsi="標楷體"/>
                <w:lang w:val="zh-TW"/>
              </w:rPr>
              <w:t xml:space="preserve"> </w:t>
            </w:r>
            <w:r w:rsidRPr="00172136">
              <w:rPr>
                <w:rFonts w:ascii="標楷體" w:eastAsia="標楷體" w:hAnsi="標楷體" w:hint="eastAsia"/>
                <w:lang w:val="zh-TW"/>
              </w:rPr>
              <w:t>頁，共</w:t>
            </w:r>
            <w:r w:rsidRPr="00172136">
              <w:rPr>
                <w:rFonts w:ascii="標楷體" w:eastAsia="標楷體" w:hAnsi="標楷體"/>
                <w:lang w:val="zh-TW"/>
              </w:rPr>
              <w:t xml:space="preserve"> </w:t>
            </w:r>
            <w:r w:rsidRPr="00172136">
              <w:rPr>
                <w:rFonts w:ascii="標楷體" w:eastAsia="標楷體" w:hAnsi="標楷體"/>
              </w:rPr>
              <w:fldChar w:fldCharType="begin"/>
            </w:r>
            <w:r w:rsidRPr="00172136">
              <w:rPr>
                <w:rFonts w:ascii="標楷體" w:eastAsia="標楷體" w:hAnsi="標楷體"/>
              </w:rPr>
              <w:instrText>NUMPAGES</w:instrText>
            </w:r>
            <w:r w:rsidRPr="00172136">
              <w:rPr>
                <w:rFonts w:ascii="標楷體" w:eastAsia="標楷體" w:hAnsi="標楷體"/>
              </w:rPr>
              <w:fldChar w:fldCharType="separate"/>
            </w:r>
            <w:r w:rsidRPr="00172136">
              <w:rPr>
                <w:rFonts w:ascii="標楷體" w:eastAsia="標楷體" w:hAnsi="標楷體"/>
                <w:lang w:val="zh-TW"/>
              </w:rPr>
              <w:t>2</w:t>
            </w:r>
            <w:r w:rsidRPr="00172136">
              <w:rPr>
                <w:rFonts w:ascii="標楷體" w:eastAsia="標楷體" w:hAnsi="標楷體"/>
              </w:rPr>
              <w:fldChar w:fldCharType="end"/>
            </w:r>
            <w:r w:rsidRPr="00172136">
              <w:rPr>
                <w:rFonts w:ascii="標楷體" w:eastAsia="標楷體" w:hAnsi="標楷體" w:hint="eastAsia"/>
              </w:rPr>
              <w:t xml:space="preserve"> 頁</w:t>
            </w:r>
          </w:sdtContent>
        </w:sdt>
      </w:sdtContent>
    </w:sdt>
  </w:p>
  <w:p w14:paraId="0410C93B" w14:textId="77777777" w:rsidR="00172136" w:rsidRDefault="0017213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99CB5" w14:textId="77777777" w:rsidR="007D7E94" w:rsidRDefault="007D7E94" w:rsidP="00497170">
      <w:r>
        <w:separator/>
      </w:r>
    </w:p>
  </w:footnote>
  <w:footnote w:type="continuationSeparator" w:id="0">
    <w:p w14:paraId="02050434" w14:textId="77777777" w:rsidR="007D7E94" w:rsidRDefault="007D7E94" w:rsidP="00497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E64EB" w14:textId="1493BD1A" w:rsidR="006D1757" w:rsidRPr="00412F00" w:rsidRDefault="006D1757" w:rsidP="00412F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24278"/>
    <w:multiLevelType w:val="hybridMultilevel"/>
    <w:tmpl w:val="FD1CB834"/>
    <w:lvl w:ilvl="0" w:tplc="E954B7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A841BB"/>
    <w:multiLevelType w:val="hybridMultilevel"/>
    <w:tmpl w:val="2270861E"/>
    <w:lvl w:ilvl="0" w:tplc="A38E081A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19" w:hanging="480"/>
      </w:pPr>
    </w:lvl>
    <w:lvl w:ilvl="2" w:tplc="0409001B" w:tentative="1">
      <w:start w:val="1"/>
      <w:numFmt w:val="lowerRoman"/>
      <w:lvlText w:val="%3."/>
      <w:lvlJc w:val="right"/>
      <w:pPr>
        <w:ind w:left="2999" w:hanging="480"/>
      </w:pPr>
    </w:lvl>
    <w:lvl w:ilvl="3" w:tplc="0409000F" w:tentative="1">
      <w:start w:val="1"/>
      <w:numFmt w:val="decimal"/>
      <w:lvlText w:val="%4."/>
      <w:lvlJc w:val="left"/>
      <w:pPr>
        <w:ind w:left="3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59" w:hanging="480"/>
      </w:pPr>
    </w:lvl>
    <w:lvl w:ilvl="5" w:tplc="0409001B" w:tentative="1">
      <w:start w:val="1"/>
      <w:numFmt w:val="lowerRoman"/>
      <w:lvlText w:val="%6."/>
      <w:lvlJc w:val="right"/>
      <w:pPr>
        <w:ind w:left="4439" w:hanging="480"/>
      </w:pPr>
    </w:lvl>
    <w:lvl w:ilvl="6" w:tplc="0409000F" w:tentative="1">
      <w:start w:val="1"/>
      <w:numFmt w:val="decimal"/>
      <w:lvlText w:val="%7."/>
      <w:lvlJc w:val="left"/>
      <w:pPr>
        <w:ind w:left="4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99" w:hanging="480"/>
      </w:pPr>
    </w:lvl>
    <w:lvl w:ilvl="8" w:tplc="0409001B" w:tentative="1">
      <w:start w:val="1"/>
      <w:numFmt w:val="lowerRoman"/>
      <w:lvlText w:val="%9."/>
      <w:lvlJc w:val="right"/>
      <w:pPr>
        <w:ind w:left="5879" w:hanging="480"/>
      </w:pPr>
    </w:lvl>
  </w:abstractNum>
  <w:abstractNum w:abstractNumId="2" w15:restartNumberingAfterBreak="0">
    <w:nsid w:val="1025209F"/>
    <w:multiLevelType w:val="hybridMultilevel"/>
    <w:tmpl w:val="723CDF1A"/>
    <w:lvl w:ilvl="0" w:tplc="A906B5DE">
      <w:start w:val="1"/>
      <w:numFmt w:val="taiwaneseCountingThousand"/>
      <w:lvlText w:val="（%1）"/>
      <w:lvlJc w:val="left"/>
      <w:pPr>
        <w:ind w:left="1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" w15:restartNumberingAfterBreak="0">
    <w:nsid w:val="15940450"/>
    <w:multiLevelType w:val="hybridMultilevel"/>
    <w:tmpl w:val="7BB65552"/>
    <w:lvl w:ilvl="0" w:tplc="91C81ED4">
      <w:start w:val="1"/>
      <w:numFmt w:val="decimal"/>
      <w:pStyle w:val="111"/>
      <w:suff w:val="nothing"/>
      <w:lvlText w:val="(%1)"/>
      <w:lvlJc w:val="left"/>
      <w:pPr>
        <w:ind w:left="398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4581" w:hanging="480"/>
      </w:pPr>
    </w:lvl>
    <w:lvl w:ilvl="2" w:tplc="0409001B" w:tentative="1">
      <w:start w:val="1"/>
      <w:numFmt w:val="lowerRoman"/>
      <w:lvlText w:val="%3."/>
      <w:lvlJc w:val="right"/>
      <w:pPr>
        <w:ind w:left="5061" w:hanging="480"/>
      </w:pPr>
    </w:lvl>
    <w:lvl w:ilvl="3" w:tplc="0409000F" w:tentative="1">
      <w:start w:val="1"/>
      <w:numFmt w:val="decimal"/>
      <w:lvlText w:val="%4."/>
      <w:lvlJc w:val="left"/>
      <w:pPr>
        <w:ind w:left="55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021" w:hanging="480"/>
      </w:pPr>
    </w:lvl>
    <w:lvl w:ilvl="5" w:tplc="0409001B" w:tentative="1">
      <w:start w:val="1"/>
      <w:numFmt w:val="lowerRoman"/>
      <w:lvlText w:val="%6."/>
      <w:lvlJc w:val="right"/>
      <w:pPr>
        <w:ind w:left="6501" w:hanging="480"/>
      </w:pPr>
    </w:lvl>
    <w:lvl w:ilvl="6" w:tplc="0409000F" w:tentative="1">
      <w:start w:val="1"/>
      <w:numFmt w:val="decimal"/>
      <w:lvlText w:val="%7."/>
      <w:lvlJc w:val="left"/>
      <w:pPr>
        <w:ind w:left="69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461" w:hanging="480"/>
      </w:pPr>
    </w:lvl>
    <w:lvl w:ilvl="8" w:tplc="0409001B" w:tentative="1">
      <w:start w:val="1"/>
      <w:numFmt w:val="lowerRoman"/>
      <w:lvlText w:val="%9."/>
      <w:lvlJc w:val="right"/>
      <w:pPr>
        <w:ind w:left="7941" w:hanging="480"/>
      </w:pPr>
    </w:lvl>
  </w:abstractNum>
  <w:abstractNum w:abstractNumId="4" w15:restartNumberingAfterBreak="0">
    <w:nsid w:val="25946932"/>
    <w:multiLevelType w:val="hybridMultilevel"/>
    <w:tmpl w:val="2B46A940"/>
    <w:lvl w:ilvl="0" w:tplc="A906B5DE">
      <w:start w:val="1"/>
      <w:numFmt w:val="taiwaneseCountingThousand"/>
      <w:lvlText w:val="（%1）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295B4730"/>
    <w:multiLevelType w:val="hybridMultilevel"/>
    <w:tmpl w:val="9DFA05BC"/>
    <w:lvl w:ilvl="0" w:tplc="BDA02D6C">
      <w:start w:val="1"/>
      <w:numFmt w:val="taiwaneseCountingThousand"/>
      <w:lvlText w:val="%1、"/>
      <w:lvlJc w:val="left"/>
      <w:pPr>
        <w:ind w:left="1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6" w15:restartNumberingAfterBreak="0">
    <w:nsid w:val="2FD35CA0"/>
    <w:multiLevelType w:val="hybridMultilevel"/>
    <w:tmpl w:val="1C6EF7A0"/>
    <w:lvl w:ilvl="0" w:tplc="8ED62F76">
      <w:start w:val="1"/>
      <w:numFmt w:val="ideographLegalTraditional"/>
      <w:lvlText w:val="%1、"/>
      <w:lvlJc w:val="left"/>
      <w:pPr>
        <w:ind w:left="480" w:hanging="480"/>
      </w:pPr>
      <w:rPr>
        <w:rFonts w:cs="Times New Roman"/>
      </w:rPr>
    </w:lvl>
    <w:lvl w:ilvl="1" w:tplc="3620BA4A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" w15:restartNumberingAfterBreak="0">
    <w:nsid w:val="37BC6FAA"/>
    <w:multiLevelType w:val="hybridMultilevel"/>
    <w:tmpl w:val="1BE0DD16"/>
    <w:lvl w:ilvl="0" w:tplc="BDA02D6C">
      <w:start w:val="1"/>
      <w:numFmt w:val="taiwaneseCountingThousand"/>
      <w:lvlText w:val="%1、"/>
      <w:lvlJc w:val="left"/>
      <w:pPr>
        <w:ind w:left="1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8" w15:restartNumberingAfterBreak="0">
    <w:nsid w:val="39CD2B57"/>
    <w:multiLevelType w:val="hybridMultilevel"/>
    <w:tmpl w:val="4AEA8BE2"/>
    <w:lvl w:ilvl="0" w:tplc="CCE0348A">
      <w:start w:val="1"/>
      <w:numFmt w:val="ideographLegalTraditional"/>
      <w:pStyle w:val="3"/>
      <w:lvlText w:val="%1、"/>
      <w:lvlJc w:val="left"/>
      <w:pPr>
        <w:ind w:left="720" w:hanging="720"/>
      </w:pPr>
      <w:rPr>
        <w:rFonts w:hint="default"/>
        <w:b/>
        <w:bCs w:val="0"/>
        <w:color w:val="000000" w:themeColor="text1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CD971B2"/>
    <w:multiLevelType w:val="hybridMultilevel"/>
    <w:tmpl w:val="2B46A940"/>
    <w:lvl w:ilvl="0" w:tplc="A906B5DE">
      <w:start w:val="1"/>
      <w:numFmt w:val="taiwaneseCountingThousand"/>
      <w:lvlText w:val="（%1）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4E636B44"/>
    <w:multiLevelType w:val="hybridMultilevel"/>
    <w:tmpl w:val="0C28947A"/>
    <w:lvl w:ilvl="0" w:tplc="7FAECB14">
      <w:start w:val="1"/>
      <w:numFmt w:val="decimal"/>
      <w:pStyle w:val="91"/>
      <w:lvlText w:val="%1."/>
      <w:lvlJc w:val="left"/>
      <w:pPr>
        <w:ind w:left="262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225" w:hanging="480"/>
      </w:pPr>
    </w:lvl>
    <w:lvl w:ilvl="2" w:tplc="0409001B" w:tentative="1">
      <w:start w:val="1"/>
      <w:numFmt w:val="lowerRoman"/>
      <w:lvlText w:val="%3."/>
      <w:lvlJc w:val="right"/>
      <w:pPr>
        <w:ind w:left="3705" w:hanging="480"/>
      </w:pPr>
    </w:lvl>
    <w:lvl w:ilvl="3" w:tplc="0409000F" w:tentative="1">
      <w:start w:val="1"/>
      <w:numFmt w:val="decimal"/>
      <w:lvlText w:val="%4."/>
      <w:lvlJc w:val="left"/>
      <w:pPr>
        <w:ind w:left="41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65" w:hanging="480"/>
      </w:pPr>
    </w:lvl>
    <w:lvl w:ilvl="5" w:tplc="0409001B" w:tentative="1">
      <w:start w:val="1"/>
      <w:numFmt w:val="lowerRoman"/>
      <w:lvlText w:val="%6."/>
      <w:lvlJc w:val="right"/>
      <w:pPr>
        <w:ind w:left="5145" w:hanging="480"/>
      </w:pPr>
    </w:lvl>
    <w:lvl w:ilvl="6" w:tplc="0409000F" w:tentative="1">
      <w:start w:val="1"/>
      <w:numFmt w:val="decimal"/>
      <w:lvlText w:val="%7."/>
      <w:lvlJc w:val="left"/>
      <w:pPr>
        <w:ind w:left="56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105" w:hanging="480"/>
      </w:pPr>
    </w:lvl>
    <w:lvl w:ilvl="8" w:tplc="0409001B" w:tentative="1">
      <w:start w:val="1"/>
      <w:numFmt w:val="lowerRoman"/>
      <w:lvlText w:val="%9."/>
      <w:lvlJc w:val="right"/>
      <w:pPr>
        <w:ind w:left="6585" w:hanging="480"/>
      </w:pPr>
    </w:lvl>
  </w:abstractNum>
  <w:abstractNum w:abstractNumId="11" w15:restartNumberingAfterBreak="0">
    <w:nsid w:val="595C5A19"/>
    <w:multiLevelType w:val="hybridMultilevel"/>
    <w:tmpl w:val="5BA42BDC"/>
    <w:lvl w:ilvl="0" w:tplc="A89276EE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2" w15:restartNumberingAfterBreak="0">
    <w:nsid w:val="5C1679EF"/>
    <w:multiLevelType w:val="hybridMultilevel"/>
    <w:tmpl w:val="73BE9BEC"/>
    <w:lvl w:ilvl="0" w:tplc="3AD2FB52">
      <w:start w:val="1"/>
      <w:numFmt w:val="taiwaneseCountingThousand"/>
      <w:lvlText w:val="%1、"/>
      <w:lvlJc w:val="left"/>
      <w:pPr>
        <w:ind w:left="104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13" w15:restartNumberingAfterBreak="0">
    <w:nsid w:val="5F70108A"/>
    <w:multiLevelType w:val="hybridMultilevel"/>
    <w:tmpl w:val="73BE9BEC"/>
    <w:lvl w:ilvl="0" w:tplc="3AD2FB52">
      <w:start w:val="1"/>
      <w:numFmt w:val="taiwaneseCountingThousand"/>
      <w:lvlText w:val="%1、"/>
      <w:lvlJc w:val="left"/>
      <w:pPr>
        <w:ind w:left="104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14" w15:restartNumberingAfterBreak="0">
    <w:nsid w:val="64D508E4"/>
    <w:multiLevelType w:val="hybridMultilevel"/>
    <w:tmpl w:val="C3AC1416"/>
    <w:lvl w:ilvl="0" w:tplc="DC1E0E52">
      <w:start w:val="1"/>
      <w:numFmt w:val="taiwaneseCountingThousand"/>
      <w:pStyle w:val="7"/>
      <w:lvlText w:val="（%1）"/>
      <w:lvlJc w:val="left"/>
      <w:pPr>
        <w:ind w:left="3491" w:hanging="1080"/>
      </w:pPr>
      <w:rPr>
        <w:rFonts w:hint="default"/>
        <w:color w:val="000000" w:themeColor="text1"/>
      </w:rPr>
    </w:lvl>
    <w:lvl w:ilvl="1" w:tplc="04090019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5" w15:restartNumberingAfterBreak="0">
    <w:nsid w:val="6A5D48FB"/>
    <w:multiLevelType w:val="hybridMultilevel"/>
    <w:tmpl w:val="31725F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11617EF"/>
    <w:multiLevelType w:val="hybridMultilevel"/>
    <w:tmpl w:val="C5A61D3C"/>
    <w:lvl w:ilvl="0" w:tplc="04090015">
      <w:start w:val="1"/>
      <w:numFmt w:val="taiwaneseCountingThousand"/>
      <w:lvlText w:val="%1、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7" w15:restartNumberingAfterBreak="0">
    <w:nsid w:val="716E4BE2"/>
    <w:multiLevelType w:val="hybridMultilevel"/>
    <w:tmpl w:val="A85C66AC"/>
    <w:lvl w:ilvl="0" w:tplc="AAE0F2C6">
      <w:start w:val="1"/>
      <w:numFmt w:val="taiwaneseCountingThousand"/>
      <w:pStyle w:val="5"/>
      <w:lvlText w:val="%1、"/>
      <w:lvlJc w:val="left"/>
      <w:pPr>
        <w:ind w:left="1440" w:hanging="720"/>
      </w:pPr>
      <w:rPr>
        <w:rFonts w:hint="default"/>
        <w:color w:val="000000" w:themeColor="text1"/>
        <w:lang w:val="en-US"/>
      </w:rPr>
    </w:lvl>
    <w:lvl w:ilvl="1" w:tplc="A906B5DE">
      <w:start w:val="1"/>
      <w:numFmt w:val="taiwaneseCountingThousand"/>
      <w:lvlText w:val="（%2）"/>
      <w:lvlJc w:val="left"/>
      <w:pPr>
        <w:ind w:left="168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8"/>
  </w:num>
  <w:num w:numId="2">
    <w:abstractNumId w:val="17"/>
  </w:num>
  <w:num w:numId="3">
    <w:abstractNumId w:val="2"/>
  </w:num>
  <w:num w:numId="4">
    <w:abstractNumId w:val="7"/>
  </w:num>
  <w:num w:numId="5">
    <w:abstractNumId w:val="14"/>
  </w:num>
  <w:num w:numId="6">
    <w:abstractNumId w:val="17"/>
    <w:lvlOverride w:ilvl="0">
      <w:startOverride w:val="1"/>
    </w:lvlOverride>
  </w:num>
  <w:num w:numId="7">
    <w:abstractNumId w:val="10"/>
  </w:num>
  <w:num w:numId="8">
    <w:abstractNumId w:val="3"/>
  </w:num>
  <w:num w:numId="9">
    <w:abstractNumId w:val="1"/>
  </w:num>
  <w:num w:numId="10">
    <w:abstractNumId w:val="14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5"/>
  </w:num>
  <w:num w:numId="13">
    <w:abstractNumId w:val="13"/>
  </w:num>
  <w:num w:numId="14">
    <w:abstractNumId w:val="11"/>
  </w:num>
  <w:num w:numId="15">
    <w:abstractNumId w:val="9"/>
  </w:num>
  <w:num w:numId="16">
    <w:abstractNumId w:val="4"/>
  </w:num>
  <w:num w:numId="17">
    <w:abstractNumId w:val="16"/>
  </w:num>
  <w:num w:numId="18">
    <w:abstractNumId w:val="12"/>
  </w:num>
  <w:num w:numId="19">
    <w:abstractNumId w:val="3"/>
  </w:num>
  <w:num w:numId="20">
    <w:abstractNumId w:val="3"/>
    <w:lvlOverride w:ilvl="0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820"/>
    <w:rsid w:val="00000BCB"/>
    <w:rsid w:val="00002608"/>
    <w:rsid w:val="00015C11"/>
    <w:rsid w:val="0002313C"/>
    <w:rsid w:val="00027800"/>
    <w:rsid w:val="0003036C"/>
    <w:rsid w:val="00034600"/>
    <w:rsid w:val="0005169A"/>
    <w:rsid w:val="00055EEF"/>
    <w:rsid w:val="0007375F"/>
    <w:rsid w:val="00075076"/>
    <w:rsid w:val="00076214"/>
    <w:rsid w:val="00085EAF"/>
    <w:rsid w:val="000910C5"/>
    <w:rsid w:val="000950DA"/>
    <w:rsid w:val="000B52BE"/>
    <w:rsid w:val="000B69FF"/>
    <w:rsid w:val="000C55FC"/>
    <w:rsid w:val="000D0607"/>
    <w:rsid w:val="000D06D3"/>
    <w:rsid w:val="000E6F22"/>
    <w:rsid w:val="000F355D"/>
    <w:rsid w:val="001107D3"/>
    <w:rsid w:val="00111D11"/>
    <w:rsid w:val="00126B9F"/>
    <w:rsid w:val="0014029E"/>
    <w:rsid w:val="0015220A"/>
    <w:rsid w:val="00160D24"/>
    <w:rsid w:val="001615BF"/>
    <w:rsid w:val="001624D0"/>
    <w:rsid w:val="00163E9A"/>
    <w:rsid w:val="00172136"/>
    <w:rsid w:val="00182ACA"/>
    <w:rsid w:val="001832C7"/>
    <w:rsid w:val="0019582C"/>
    <w:rsid w:val="001A0822"/>
    <w:rsid w:val="001A1804"/>
    <w:rsid w:val="001C6A73"/>
    <w:rsid w:val="001D1270"/>
    <w:rsid w:val="001E1447"/>
    <w:rsid w:val="001E57BC"/>
    <w:rsid w:val="001E5C74"/>
    <w:rsid w:val="001F056E"/>
    <w:rsid w:val="001F249A"/>
    <w:rsid w:val="001F504D"/>
    <w:rsid w:val="00203E83"/>
    <w:rsid w:val="00215E04"/>
    <w:rsid w:val="002349BD"/>
    <w:rsid w:val="00237C34"/>
    <w:rsid w:val="00242C9C"/>
    <w:rsid w:val="002449FB"/>
    <w:rsid w:val="002533AD"/>
    <w:rsid w:val="002541E1"/>
    <w:rsid w:val="00260F2E"/>
    <w:rsid w:val="002623F6"/>
    <w:rsid w:val="00267804"/>
    <w:rsid w:val="0026786C"/>
    <w:rsid w:val="00274E48"/>
    <w:rsid w:val="0027513B"/>
    <w:rsid w:val="0029775D"/>
    <w:rsid w:val="002A2DAE"/>
    <w:rsid w:val="002B1A33"/>
    <w:rsid w:val="002B2F14"/>
    <w:rsid w:val="002C06B3"/>
    <w:rsid w:val="002C2147"/>
    <w:rsid w:val="002C7A51"/>
    <w:rsid w:val="002E7513"/>
    <w:rsid w:val="002F56D7"/>
    <w:rsid w:val="002F6045"/>
    <w:rsid w:val="002F7631"/>
    <w:rsid w:val="00300374"/>
    <w:rsid w:val="00307591"/>
    <w:rsid w:val="0031287E"/>
    <w:rsid w:val="003248F0"/>
    <w:rsid w:val="003274D4"/>
    <w:rsid w:val="003330FB"/>
    <w:rsid w:val="003613F2"/>
    <w:rsid w:val="00363369"/>
    <w:rsid w:val="00364C08"/>
    <w:rsid w:val="00366BC0"/>
    <w:rsid w:val="0037122C"/>
    <w:rsid w:val="00375023"/>
    <w:rsid w:val="00375D5D"/>
    <w:rsid w:val="00377742"/>
    <w:rsid w:val="00382CD7"/>
    <w:rsid w:val="00383B8C"/>
    <w:rsid w:val="00387501"/>
    <w:rsid w:val="00393039"/>
    <w:rsid w:val="003A7511"/>
    <w:rsid w:val="003A79CA"/>
    <w:rsid w:val="003D0173"/>
    <w:rsid w:val="003D057A"/>
    <w:rsid w:val="003D126F"/>
    <w:rsid w:val="003F1CBC"/>
    <w:rsid w:val="003F7711"/>
    <w:rsid w:val="00401341"/>
    <w:rsid w:val="00411E9F"/>
    <w:rsid w:val="00412CEB"/>
    <w:rsid w:val="00412F00"/>
    <w:rsid w:val="00416E2F"/>
    <w:rsid w:val="004172FE"/>
    <w:rsid w:val="00422720"/>
    <w:rsid w:val="004337B4"/>
    <w:rsid w:val="004409CB"/>
    <w:rsid w:val="004444A7"/>
    <w:rsid w:val="00444DC2"/>
    <w:rsid w:val="00445C8B"/>
    <w:rsid w:val="00445E36"/>
    <w:rsid w:val="00456A14"/>
    <w:rsid w:val="0045709A"/>
    <w:rsid w:val="0046066C"/>
    <w:rsid w:val="00465C3B"/>
    <w:rsid w:val="004664DA"/>
    <w:rsid w:val="004722A8"/>
    <w:rsid w:val="004868A4"/>
    <w:rsid w:val="00497170"/>
    <w:rsid w:val="004A1FB7"/>
    <w:rsid w:val="004B6B20"/>
    <w:rsid w:val="004B6DBE"/>
    <w:rsid w:val="004C3591"/>
    <w:rsid w:val="004C35E7"/>
    <w:rsid w:val="004E0300"/>
    <w:rsid w:val="004E2F21"/>
    <w:rsid w:val="005059C7"/>
    <w:rsid w:val="00514C31"/>
    <w:rsid w:val="00515312"/>
    <w:rsid w:val="0052069E"/>
    <w:rsid w:val="0052313E"/>
    <w:rsid w:val="00523920"/>
    <w:rsid w:val="00545433"/>
    <w:rsid w:val="00550193"/>
    <w:rsid w:val="00552127"/>
    <w:rsid w:val="00557481"/>
    <w:rsid w:val="00576531"/>
    <w:rsid w:val="005766FE"/>
    <w:rsid w:val="00582460"/>
    <w:rsid w:val="005950B1"/>
    <w:rsid w:val="005A5130"/>
    <w:rsid w:val="005B1E05"/>
    <w:rsid w:val="005B1F56"/>
    <w:rsid w:val="005B3A2D"/>
    <w:rsid w:val="005B6007"/>
    <w:rsid w:val="005C54F9"/>
    <w:rsid w:val="005D6BF1"/>
    <w:rsid w:val="00601900"/>
    <w:rsid w:val="00602848"/>
    <w:rsid w:val="00610FA1"/>
    <w:rsid w:val="006252AA"/>
    <w:rsid w:val="00631E6A"/>
    <w:rsid w:val="006333F6"/>
    <w:rsid w:val="006524DF"/>
    <w:rsid w:val="00654D9D"/>
    <w:rsid w:val="00655E03"/>
    <w:rsid w:val="006615CA"/>
    <w:rsid w:val="00671C1D"/>
    <w:rsid w:val="006728AC"/>
    <w:rsid w:val="00682283"/>
    <w:rsid w:val="00685266"/>
    <w:rsid w:val="00686DDE"/>
    <w:rsid w:val="0069100B"/>
    <w:rsid w:val="006967C3"/>
    <w:rsid w:val="006A1591"/>
    <w:rsid w:val="006A7941"/>
    <w:rsid w:val="006C2947"/>
    <w:rsid w:val="006D05F1"/>
    <w:rsid w:val="006D1757"/>
    <w:rsid w:val="006F44FF"/>
    <w:rsid w:val="007007B7"/>
    <w:rsid w:val="00713E04"/>
    <w:rsid w:val="00714A7B"/>
    <w:rsid w:val="00716C60"/>
    <w:rsid w:val="0071788A"/>
    <w:rsid w:val="00730E18"/>
    <w:rsid w:val="007312CB"/>
    <w:rsid w:val="00735C07"/>
    <w:rsid w:val="00736AFC"/>
    <w:rsid w:val="007371DC"/>
    <w:rsid w:val="007402C9"/>
    <w:rsid w:val="00745FA5"/>
    <w:rsid w:val="007526D7"/>
    <w:rsid w:val="007551CB"/>
    <w:rsid w:val="00765032"/>
    <w:rsid w:val="00772DD1"/>
    <w:rsid w:val="00773B2F"/>
    <w:rsid w:val="00773F98"/>
    <w:rsid w:val="00776B87"/>
    <w:rsid w:val="00793F5A"/>
    <w:rsid w:val="007A510A"/>
    <w:rsid w:val="007A5C8D"/>
    <w:rsid w:val="007B5A6D"/>
    <w:rsid w:val="007C4684"/>
    <w:rsid w:val="007D56C6"/>
    <w:rsid w:val="007D7E94"/>
    <w:rsid w:val="007F0D85"/>
    <w:rsid w:val="007F7A2E"/>
    <w:rsid w:val="00802493"/>
    <w:rsid w:val="0080251F"/>
    <w:rsid w:val="008125ED"/>
    <w:rsid w:val="00812721"/>
    <w:rsid w:val="008177BC"/>
    <w:rsid w:val="00837531"/>
    <w:rsid w:val="00842A1A"/>
    <w:rsid w:val="008453DC"/>
    <w:rsid w:val="0084702C"/>
    <w:rsid w:val="008476EC"/>
    <w:rsid w:val="00850682"/>
    <w:rsid w:val="008552AB"/>
    <w:rsid w:val="00866DDD"/>
    <w:rsid w:val="0087273E"/>
    <w:rsid w:val="0088452C"/>
    <w:rsid w:val="00897951"/>
    <w:rsid w:val="008A13BD"/>
    <w:rsid w:val="008A3B69"/>
    <w:rsid w:val="008B3843"/>
    <w:rsid w:val="008B3C8C"/>
    <w:rsid w:val="008C01EC"/>
    <w:rsid w:val="008C1E06"/>
    <w:rsid w:val="008D5B15"/>
    <w:rsid w:val="008D68E1"/>
    <w:rsid w:val="008E0BF1"/>
    <w:rsid w:val="008F0A5C"/>
    <w:rsid w:val="008F601E"/>
    <w:rsid w:val="00901FA3"/>
    <w:rsid w:val="00932831"/>
    <w:rsid w:val="0093603F"/>
    <w:rsid w:val="009435F3"/>
    <w:rsid w:val="00944366"/>
    <w:rsid w:val="0096037C"/>
    <w:rsid w:val="0096138E"/>
    <w:rsid w:val="00971EB5"/>
    <w:rsid w:val="00976FDC"/>
    <w:rsid w:val="00977F94"/>
    <w:rsid w:val="00987381"/>
    <w:rsid w:val="00995684"/>
    <w:rsid w:val="0099764A"/>
    <w:rsid w:val="009A3903"/>
    <w:rsid w:val="009B3355"/>
    <w:rsid w:val="009B510D"/>
    <w:rsid w:val="009B78E5"/>
    <w:rsid w:val="009C1F56"/>
    <w:rsid w:val="009C6F11"/>
    <w:rsid w:val="009D3F70"/>
    <w:rsid w:val="009E3A6F"/>
    <w:rsid w:val="009E3F56"/>
    <w:rsid w:val="009E6EEA"/>
    <w:rsid w:val="00A03147"/>
    <w:rsid w:val="00A03805"/>
    <w:rsid w:val="00A105FC"/>
    <w:rsid w:val="00A11FA1"/>
    <w:rsid w:val="00A17E08"/>
    <w:rsid w:val="00A20481"/>
    <w:rsid w:val="00A212E1"/>
    <w:rsid w:val="00A25BFC"/>
    <w:rsid w:val="00A2615A"/>
    <w:rsid w:val="00A328EF"/>
    <w:rsid w:val="00A51A84"/>
    <w:rsid w:val="00A52B1D"/>
    <w:rsid w:val="00A60B2B"/>
    <w:rsid w:val="00A642C5"/>
    <w:rsid w:val="00A82522"/>
    <w:rsid w:val="00AB1AE9"/>
    <w:rsid w:val="00AB609B"/>
    <w:rsid w:val="00AB723B"/>
    <w:rsid w:val="00AC29DF"/>
    <w:rsid w:val="00AC46CE"/>
    <w:rsid w:val="00AE1C38"/>
    <w:rsid w:val="00AE43E4"/>
    <w:rsid w:val="00AF2FFC"/>
    <w:rsid w:val="00AF646C"/>
    <w:rsid w:val="00B042F0"/>
    <w:rsid w:val="00B05FF4"/>
    <w:rsid w:val="00B23CE7"/>
    <w:rsid w:val="00B33396"/>
    <w:rsid w:val="00B540AF"/>
    <w:rsid w:val="00B56661"/>
    <w:rsid w:val="00B64379"/>
    <w:rsid w:val="00B73358"/>
    <w:rsid w:val="00B84FAB"/>
    <w:rsid w:val="00B97066"/>
    <w:rsid w:val="00BA2648"/>
    <w:rsid w:val="00BB2C8C"/>
    <w:rsid w:val="00BB557B"/>
    <w:rsid w:val="00BB5E63"/>
    <w:rsid w:val="00BC4600"/>
    <w:rsid w:val="00BC485C"/>
    <w:rsid w:val="00BD3870"/>
    <w:rsid w:val="00BD4BE2"/>
    <w:rsid w:val="00BD5F80"/>
    <w:rsid w:val="00BF4B49"/>
    <w:rsid w:val="00BF6749"/>
    <w:rsid w:val="00C02367"/>
    <w:rsid w:val="00C07D48"/>
    <w:rsid w:val="00C10779"/>
    <w:rsid w:val="00C21578"/>
    <w:rsid w:val="00C225C4"/>
    <w:rsid w:val="00C2602D"/>
    <w:rsid w:val="00C260CC"/>
    <w:rsid w:val="00C27CF5"/>
    <w:rsid w:val="00C33905"/>
    <w:rsid w:val="00C3611A"/>
    <w:rsid w:val="00C36673"/>
    <w:rsid w:val="00C43B85"/>
    <w:rsid w:val="00C52DD9"/>
    <w:rsid w:val="00C579F8"/>
    <w:rsid w:val="00C62638"/>
    <w:rsid w:val="00C657C7"/>
    <w:rsid w:val="00C72249"/>
    <w:rsid w:val="00C76B00"/>
    <w:rsid w:val="00C80297"/>
    <w:rsid w:val="00C80853"/>
    <w:rsid w:val="00C815F1"/>
    <w:rsid w:val="00C81A82"/>
    <w:rsid w:val="00C92D4C"/>
    <w:rsid w:val="00CA1CCE"/>
    <w:rsid w:val="00CB6A79"/>
    <w:rsid w:val="00CC3AC9"/>
    <w:rsid w:val="00CC493E"/>
    <w:rsid w:val="00CD6C59"/>
    <w:rsid w:val="00CD7D5E"/>
    <w:rsid w:val="00CF0AC3"/>
    <w:rsid w:val="00CF68C9"/>
    <w:rsid w:val="00D02A91"/>
    <w:rsid w:val="00D04721"/>
    <w:rsid w:val="00D10331"/>
    <w:rsid w:val="00D11E8B"/>
    <w:rsid w:val="00D1357D"/>
    <w:rsid w:val="00D16C5C"/>
    <w:rsid w:val="00D24878"/>
    <w:rsid w:val="00D30381"/>
    <w:rsid w:val="00D40560"/>
    <w:rsid w:val="00D44569"/>
    <w:rsid w:val="00D5003A"/>
    <w:rsid w:val="00D5023A"/>
    <w:rsid w:val="00D63903"/>
    <w:rsid w:val="00D753C1"/>
    <w:rsid w:val="00D83126"/>
    <w:rsid w:val="00D93E69"/>
    <w:rsid w:val="00DA558A"/>
    <w:rsid w:val="00DA77B3"/>
    <w:rsid w:val="00DB2462"/>
    <w:rsid w:val="00DB49BD"/>
    <w:rsid w:val="00DD574E"/>
    <w:rsid w:val="00DE1992"/>
    <w:rsid w:val="00DE7F69"/>
    <w:rsid w:val="00DF0A20"/>
    <w:rsid w:val="00DF17F2"/>
    <w:rsid w:val="00DF38DB"/>
    <w:rsid w:val="00E0177B"/>
    <w:rsid w:val="00E05CCD"/>
    <w:rsid w:val="00E14C1B"/>
    <w:rsid w:val="00E341E4"/>
    <w:rsid w:val="00E4136D"/>
    <w:rsid w:val="00E43205"/>
    <w:rsid w:val="00E449D6"/>
    <w:rsid w:val="00E473B7"/>
    <w:rsid w:val="00E50411"/>
    <w:rsid w:val="00E711AC"/>
    <w:rsid w:val="00E73949"/>
    <w:rsid w:val="00E74B77"/>
    <w:rsid w:val="00E77132"/>
    <w:rsid w:val="00E830D8"/>
    <w:rsid w:val="00E83BD3"/>
    <w:rsid w:val="00E8516B"/>
    <w:rsid w:val="00E91454"/>
    <w:rsid w:val="00E91F04"/>
    <w:rsid w:val="00E96E12"/>
    <w:rsid w:val="00E977E4"/>
    <w:rsid w:val="00EA2363"/>
    <w:rsid w:val="00EA38B8"/>
    <w:rsid w:val="00EA7769"/>
    <w:rsid w:val="00EB3FA6"/>
    <w:rsid w:val="00EB46CA"/>
    <w:rsid w:val="00EB4981"/>
    <w:rsid w:val="00EB51A9"/>
    <w:rsid w:val="00EB62EC"/>
    <w:rsid w:val="00EB75E1"/>
    <w:rsid w:val="00EC1B2F"/>
    <w:rsid w:val="00EC446A"/>
    <w:rsid w:val="00EC5E06"/>
    <w:rsid w:val="00ED3D66"/>
    <w:rsid w:val="00EE5A31"/>
    <w:rsid w:val="00F07CCE"/>
    <w:rsid w:val="00F2594C"/>
    <w:rsid w:val="00F4263E"/>
    <w:rsid w:val="00F43763"/>
    <w:rsid w:val="00F451CE"/>
    <w:rsid w:val="00F575EE"/>
    <w:rsid w:val="00F75EA2"/>
    <w:rsid w:val="00F76EBF"/>
    <w:rsid w:val="00F81DA0"/>
    <w:rsid w:val="00F84D5A"/>
    <w:rsid w:val="00F85D19"/>
    <w:rsid w:val="00F86EE6"/>
    <w:rsid w:val="00F87AD8"/>
    <w:rsid w:val="00F9656D"/>
    <w:rsid w:val="00FB0B8E"/>
    <w:rsid w:val="00FB1C0E"/>
    <w:rsid w:val="00FC68A1"/>
    <w:rsid w:val="00FD5DA2"/>
    <w:rsid w:val="00FE6820"/>
    <w:rsid w:val="00FE7753"/>
    <w:rsid w:val="00FF03D5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BA8EAE"/>
  <w15:chartTrackingRefBased/>
  <w15:docId w15:val="{8DAC1079-EDD7-4E74-B5A0-B397E0FEE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E6820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49717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9717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9717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97170"/>
    <w:rPr>
      <w:sz w:val="20"/>
      <w:szCs w:val="20"/>
    </w:rPr>
  </w:style>
  <w:style w:type="paragraph" w:customStyle="1" w:styleId="3">
    <w:name w:val="3.壹"/>
    <w:basedOn w:val="a"/>
    <w:qFormat/>
    <w:rsid w:val="00300374"/>
    <w:pPr>
      <w:numPr>
        <w:numId w:val="1"/>
      </w:numPr>
      <w:kinsoku w:val="0"/>
      <w:overflowPunct w:val="0"/>
      <w:spacing w:beforeLines="40" w:before="144" w:afterLines="40" w:after="144" w:line="360" w:lineRule="exact"/>
      <w:jc w:val="both"/>
      <w:textDirection w:val="lrTbV"/>
    </w:pPr>
    <w:rPr>
      <w:rFonts w:eastAsia="標楷體"/>
      <w:bCs/>
      <w:color w:val="000000" w:themeColor="text1"/>
      <w:kern w:val="0"/>
      <w:sz w:val="28"/>
    </w:rPr>
  </w:style>
  <w:style w:type="paragraph" w:customStyle="1" w:styleId="5">
    <w:name w:val="5.一"/>
    <w:basedOn w:val="a"/>
    <w:qFormat/>
    <w:rsid w:val="00300374"/>
    <w:pPr>
      <w:numPr>
        <w:numId w:val="2"/>
      </w:numPr>
      <w:kinsoku w:val="0"/>
      <w:overflowPunct w:val="0"/>
      <w:spacing w:beforeLines="30" w:before="108" w:afterLines="30" w:after="108" w:line="360" w:lineRule="exact"/>
      <w:jc w:val="both"/>
      <w:textDirection w:val="lrTbV"/>
    </w:pPr>
    <w:rPr>
      <w:rFonts w:eastAsia="標楷體"/>
      <w:spacing w:val="14"/>
      <w:kern w:val="0"/>
      <w:sz w:val="28"/>
    </w:rPr>
  </w:style>
  <w:style w:type="paragraph" w:styleId="a7">
    <w:name w:val="List Paragraph"/>
    <w:basedOn w:val="a"/>
    <w:uiPriority w:val="34"/>
    <w:qFormat/>
    <w:rsid w:val="00300374"/>
    <w:pPr>
      <w:ind w:leftChars="200" w:left="480"/>
    </w:pPr>
  </w:style>
  <w:style w:type="paragraph" w:customStyle="1" w:styleId="7">
    <w:name w:val="7.(一)"/>
    <w:qFormat/>
    <w:rsid w:val="00300374"/>
    <w:pPr>
      <w:numPr>
        <w:numId w:val="5"/>
      </w:numPr>
      <w:overflowPunct w:val="0"/>
      <w:spacing w:beforeLines="30" w:before="108" w:afterLines="30" w:after="108" w:line="360" w:lineRule="exact"/>
      <w:ind w:left="2520"/>
      <w:jc w:val="both"/>
      <w:textDirection w:val="lrTbV"/>
    </w:pPr>
    <w:rPr>
      <w:rFonts w:ascii="Times New Roman" w:eastAsia="標楷體" w:hAnsi="Times New Roman"/>
      <w:spacing w:val="14"/>
      <w:sz w:val="28"/>
    </w:rPr>
  </w:style>
  <w:style w:type="paragraph" w:customStyle="1" w:styleId="8">
    <w:name w:val="8.(一)文"/>
    <w:basedOn w:val="a"/>
    <w:qFormat/>
    <w:rsid w:val="00300374"/>
    <w:pPr>
      <w:kinsoku w:val="0"/>
      <w:overflowPunct w:val="0"/>
      <w:spacing w:beforeLines="30" w:before="108" w:afterLines="30" w:after="108" w:line="360" w:lineRule="exact"/>
      <w:ind w:leftChars="1004" w:left="2410" w:firstLine="2"/>
      <w:jc w:val="both"/>
      <w:textDirection w:val="lrTbV"/>
    </w:pPr>
    <w:rPr>
      <w:rFonts w:eastAsia="標楷體"/>
      <w:spacing w:val="14"/>
      <w:kern w:val="0"/>
      <w:sz w:val="28"/>
    </w:rPr>
  </w:style>
  <w:style w:type="paragraph" w:customStyle="1" w:styleId="91">
    <w:name w:val="9.1."/>
    <w:basedOn w:val="a"/>
    <w:qFormat/>
    <w:rsid w:val="00300374"/>
    <w:pPr>
      <w:numPr>
        <w:numId w:val="7"/>
      </w:numPr>
      <w:kinsoku w:val="0"/>
      <w:overflowPunct w:val="0"/>
      <w:spacing w:beforeLines="30" w:before="108" w:afterLines="30" w:after="108" w:line="360" w:lineRule="exact"/>
      <w:jc w:val="both"/>
      <w:textDirection w:val="lrTbV"/>
    </w:pPr>
    <w:rPr>
      <w:rFonts w:eastAsia="標楷體"/>
      <w:spacing w:val="14"/>
      <w:kern w:val="0"/>
      <w:sz w:val="28"/>
    </w:rPr>
  </w:style>
  <w:style w:type="paragraph" w:customStyle="1" w:styleId="111">
    <w:name w:val="11.(1)"/>
    <w:basedOn w:val="a"/>
    <w:qFormat/>
    <w:rsid w:val="00300374"/>
    <w:pPr>
      <w:numPr>
        <w:numId w:val="8"/>
      </w:numPr>
      <w:kinsoku w:val="0"/>
      <w:overflowPunct w:val="0"/>
      <w:spacing w:beforeLines="30" w:before="108" w:afterLines="30" w:after="108" w:line="360" w:lineRule="exact"/>
      <w:jc w:val="both"/>
      <w:textDirection w:val="lrTbV"/>
    </w:pPr>
    <w:rPr>
      <w:rFonts w:eastAsia="標楷體"/>
      <w:spacing w:val="14"/>
      <w:kern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訂 1">
      <a:majorFont>
        <a:latin typeface="標楷體"/>
        <a:ea typeface="標楷體"/>
        <a:cs typeface=""/>
      </a:majorFont>
      <a:minorFont>
        <a:latin typeface="標楷體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41E73-3DEF-4886-9EDB-2FFE50ED9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admin</cp:lastModifiedBy>
  <cp:revision>23</cp:revision>
  <cp:lastPrinted>2025-06-09T02:55:00Z</cp:lastPrinted>
  <dcterms:created xsi:type="dcterms:W3CDTF">2026-08-17T07:18:00Z</dcterms:created>
  <dcterms:modified xsi:type="dcterms:W3CDTF">2026-09-09T03:19:00Z</dcterms:modified>
</cp:coreProperties>
</file>